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B1DE8" w14:textId="77777777" w:rsidR="008F5D71" w:rsidRPr="00124E28" w:rsidRDefault="00B57C81">
      <w:pPr>
        <w:pStyle w:val="Corpodeltesto1"/>
        <w:spacing w:line="320" w:lineRule="exact"/>
        <w:rPr>
          <w:b/>
          <w:bCs/>
          <w:u w:val="single"/>
        </w:rPr>
      </w:pPr>
      <w:r w:rsidRPr="00124E28">
        <w:rPr>
          <w:rFonts w:ascii="Calibri" w:hAnsi="Calibri"/>
          <w:b/>
          <w:bCs/>
          <w:u w:val="single"/>
        </w:rPr>
        <w:t>Allegato B</w:t>
      </w:r>
    </w:p>
    <w:p w14:paraId="74F70447" w14:textId="77777777" w:rsidR="008F5D71" w:rsidRDefault="008F5D71">
      <w:pPr>
        <w:pStyle w:val="Corpodeltesto1"/>
        <w:spacing w:line="320" w:lineRule="exact"/>
        <w:rPr>
          <w:rFonts w:ascii="Calibri" w:eastAsia="Calibri" w:hAnsi="Calibri" w:cs="Calibri"/>
        </w:rPr>
      </w:pPr>
    </w:p>
    <w:p w14:paraId="436BFE12" w14:textId="77777777" w:rsidR="008F5D71" w:rsidRDefault="00B57C81">
      <w:pPr>
        <w:tabs>
          <w:tab w:val="left" w:pos="5400"/>
        </w:tabs>
        <w:spacing w:line="320" w:lineRule="exact"/>
        <w:ind w:left="5400" w:right="0" w:firstLine="0"/>
      </w:pPr>
      <w:r>
        <w:rPr>
          <w:rFonts w:ascii="Calibri" w:hAnsi="Calibri"/>
        </w:rPr>
        <w:t xml:space="preserve">Spettabile </w:t>
      </w:r>
    </w:p>
    <w:p w14:paraId="20FED022" w14:textId="77777777" w:rsidR="008F5D71" w:rsidRDefault="00B57C81">
      <w:pPr>
        <w:tabs>
          <w:tab w:val="left" w:pos="5400"/>
        </w:tabs>
        <w:spacing w:line="320" w:lineRule="exact"/>
        <w:ind w:left="5400" w:right="0" w:firstLine="0"/>
      </w:pPr>
      <w:r>
        <w:rPr>
          <w:rFonts w:ascii="Calibri" w:hAnsi="Calibri"/>
        </w:rPr>
        <w:t>Consorzio CEV</w:t>
      </w:r>
    </w:p>
    <w:p w14:paraId="6A8368CA" w14:textId="77777777" w:rsidR="008F5D71" w:rsidRDefault="00B57C81">
      <w:pPr>
        <w:tabs>
          <w:tab w:val="left" w:pos="5400"/>
        </w:tabs>
        <w:spacing w:line="320" w:lineRule="exact"/>
        <w:ind w:left="5400" w:right="0" w:firstLine="0"/>
      </w:pPr>
      <w:r>
        <w:rPr>
          <w:rFonts w:ascii="Calibri" w:hAnsi="Calibri"/>
        </w:rPr>
        <w:t>Via A. Pacinotti 4 b</w:t>
      </w:r>
    </w:p>
    <w:p w14:paraId="4E57EF50" w14:textId="77777777" w:rsidR="008F5D71" w:rsidRDefault="00B57C81">
      <w:pPr>
        <w:tabs>
          <w:tab w:val="left" w:pos="5400"/>
        </w:tabs>
        <w:spacing w:line="320" w:lineRule="exact"/>
        <w:ind w:left="5400" w:right="0" w:firstLine="0"/>
      </w:pPr>
      <w:r>
        <w:rPr>
          <w:rFonts w:ascii="Calibri" w:hAnsi="Calibri"/>
        </w:rPr>
        <w:t>37135 Verona (VR)</w:t>
      </w:r>
    </w:p>
    <w:p w14:paraId="1E84B96A" w14:textId="77777777" w:rsidR="008F5D71" w:rsidRDefault="008F5D71">
      <w:pPr>
        <w:tabs>
          <w:tab w:val="left" w:pos="5400"/>
        </w:tabs>
        <w:spacing w:line="320" w:lineRule="exact"/>
        <w:ind w:left="5400" w:right="0" w:firstLine="0"/>
        <w:rPr>
          <w:rFonts w:ascii="Calibri" w:eastAsia="Calibri" w:hAnsi="Calibri" w:cs="Calibri"/>
        </w:rPr>
      </w:pPr>
    </w:p>
    <w:p w14:paraId="64C9D9D1" w14:textId="77777777" w:rsidR="009E54BE" w:rsidRDefault="00B57C81">
      <w:pPr>
        <w:tabs>
          <w:tab w:val="left" w:pos="5400"/>
        </w:tabs>
        <w:spacing w:after="0" w:line="320" w:lineRule="exact"/>
        <w:ind w:left="5400" w:right="0" w:firstLine="0"/>
        <w:jc w:val="left"/>
        <w:rPr>
          <w:rFonts w:ascii="Calibri" w:hAnsi="Calibri"/>
        </w:rPr>
      </w:pPr>
      <w:r>
        <w:rPr>
          <w:rFonts w:ascii="Calibri" w:hAnsi="Calibri"/>
        </w:rPr>
        <w:t>Spettabile</w:t>
      </w:r>
    </w:p>
    <w:p w14:paraId="2EB61D9D" w14:textId="77777777" w:rsidR="00775F38" w:rsidRPr="00775F38" w:rsidRDefault="00B57C81" w:rsidP="00775F38">
      <w:pPr>
        <w:tabs>
          <w:tab w:val="left" w:pos="5400"/>
        </w:tabs>
        <w:spacing w:after="0" w:line="320" w:lineRule="exact"/>
        <w:ind w:left="5400" w:right="0" w:firstLine="0"/>
        <w:jc w:val="left"/>
        <w:rPr>
          <w:rFonts w:ascii="Calibri" w:hAnsi="Calibri"/>
        </w:rPr>
      </w:pPr>
      <w:r>
        <w:rPr>
          <w:rFonts w:ascii="Calibri" w:hAnsi="Calibri"/>
        </w:rPr>
        <w:t xml:space="preserve"> </w:t>
      </w:r>
      <w:bookmarkStart w:id="0" w:name="bando"/>
      <w:r w:rsidR="00775F38" w:rsidRPr="00775F38">
        <w:rPr>
          <w:rFonts w:ascii="Calibri" w:hAnsi="Calibri"/>
        </w:rPr>
        <w:t>Comune di Orvieto</w:t>
      </w:r>
    </w:p>
    <w:p w14:paraId="1B9ADF16" w14:textId="77777777" w:rsidR="00775F38" w:rsidRPr="00775F38" w:rsidRDefault="00775F38" w:rsidP="00775F38">
      <w:pPr>
        <w:tabs>
          <w:tab w:val="left" w:pos="5400"/>
        </w:tabs>
        <w:spacing w:after="0" w:line="320" w:lineRule="exact"/>
        <w:ind w:left="5400" w:right="0" w:firstLine="0"/>
        <w:jc w:val="left"/>
        <w:rPr>
          <w:rFonts w:ascii="Calibri" w:hAnsi="Calibri"/>
        </w:rPr>
      </w:pPr>
      <w:r w:rsidRPr="00775F38">
        <w:rPr>
          <w:rFonts w:ascii="Calibri" w:hAnsi="Calibri"/>
        </w:rPr>
        <w:t xml:space="preserve">Via Garibaldi, 8 </w:t>
      </w:r>
    </w:p>
    <w:p w14:paraId="1F6D1AAC" w14:textId="77777777" w:rsidR="00775F38" w:rsidRPr="00775F38" w:rsidRDefault="00775F38" w:rsidP="00775F38">
      <w:pPr>
        <w:tabs>
          <w:tab w:val="left" w:pos="5400"/>
        </w:tabs>
        <w:spacing w:after="0" w:line="320" w:lineRule="exact"/>
        <w:ind w:left="5400" w:right="0" w:firstLine="0"/>
        <w:jc w:val="left"/>
        <w:rPr>
          <w:rFonts w:ascii="Calibri" w:hAnsi="Calibri"/>
        </w:rPr>
      </w:pPr>
      <w:r w:rsidRPr="00775F38">
        <w:rPr>
          <w:rFonts w:ascii="Calibri" w:hAnsi="Calibri"/>
        </w:rPr>
        <w:t>05018 ORVIETO (TR)</w:t>
      </w:r>
    </w:p>
    <w:bookmarkEnd w:id="0"/>
    <w:p w14:paraId="37A4FD7F" w14:textId="77777777" w:rsidR="00775F38" w:rsidRPr="00775F38" w:rsidRDefault="00775F38" w:rsidP="00775F38">
      <w:pPr>
        <w:tabs>
          <w:tab w:val="left" w:pos="5400"/>
        </w:tabs>
        <w:spacing w:after="0" w:line="320" w:lineRule="exact"/>
        <w:ind w:left="5400" w:right="0" w:firstLine="0"/>
        <w:jc w:val="left"/>
        <w:rPr>
          <w:rFonts w:ascii="Calibri" w:hAnsi="Calibri"/>
        </w:rPr>
      </w:pPr>
    </w:p>
    <w:p w14:paraId="4F9DAFC7" w14:textId="77777777" w:rsidR="00775F38" w:rsidRPr="00775F38" w:rsidRDefault="00775F38" w:rsidP="00775F38">
      <w:pPr>
        <w:tabs>
          <w:tab w:val="left" w:pos="5400"/>
        </w:tabs>
        <w:spacing w:after="0" w:line="320" w:lineRule="exact"/>
        <w:ind w:left="5400" w:right="0" w:firstLine="0"/>
        <w:jc w:val="left"/>
        <w:rPr>
          <w:rFonts w:ascii="Calibri" w:hAnsi="Calibri"/>
        </w:rPr>
      </w:pPr>
      <w:r w:rsidRPr="00775F38">
        <w:rPr>
          <w:rFonts w:ascii="Calibri" w:hAnsi="Calibri"/>
          <w:b/>
          <w:bCs/>
        </w:rPr>
        <w:t xml:space="preserve"> </w:t>
      </w:r>
    </w:p>
    <w:p w14:paraId="6F6D396F" w14:textId="3E49FF69" w:rsidR="00775F38" w:rsidRPr="00775F38" w:rsidRDefault="00775F38" w:rsidP="00775F38">
      <w:pPr>
        <w:tabs>
          <w:tab w:val="left" w:pos="284"/>
        </w:tabs>
        <w:spacing w:after="0" w:line="320" w:lineRule="exact"/>
        <w:ind w:left="142" w:right="0" w:firstLine="0"/>
        <w:rPr>
          <w:rFonts w:ascii="Calibri" w:hAnsi="Calibri"/>
          <w:b/>
          <w:bCs/>
        </w:rPr>
      </w:pPr>
      <w:r w:rsidRPr="00775F38">
        <w:rPr>
          <w:rFonts w:ascii="Calibri" w:hAnsi="Calibri"/>
          <w:b/>
          <w:bCs/>
        </w:rPr>
        <w:t>PROCEDURA APERTA AI SENSI DELL’ART. 60 DEL D.LGS. 50/2016 E SS.MM.II PER L’AFFIDAMENTO DEI SERVIZI DI INGEGNERIA ED ARCHITETTURA, DIREZIONE LAVORI E COORDINAMENTO DELLA SICUREZZA IN FASE ESECUTIVA PER LA REALIZZAZIONE DEL “PROGETTO EX SCUOLA MEDIA ORVIETO SCALO” NEL COMUNE DI ORVIETO (TR) SECONDO I CRITERI AMBIENTALI MINIMI DI RIFERIMENTO - INTERVENTO FINANZIATO DALL’UNIONE EUROPEA –NextgenerationEU</w:t>
      </w:r>
      <w:r w:rsidR="002D374F">
        <w:rPr>
          <w:rFonts w:ascii="Calibri" w:hAnsi="Calibri"/>
          <w:b/>
          <w:bCs/>
        </w:rPr>
        <w:t xml:space="preserve"> </w:t>
      </w:r>
      <w:r w:rsidR="00FF02EE">
        <w:rPr>
          <w:rFonts w:ascii="Calibri" w:hAnsi="Calibri"/>
          <w:b/>
          <w:bCs/>
        </w:rPr>
        <w:t>–</w:t>
      </w:r>
      <w:r w:rsidR="002D374F">
        <w:rPr>
          <w:rFonts w:ascii="Calibri" w:hAnsi="Calibri"/>
          <w:b/>
          <w:bCs/>
        </w:rPr>
        <w:t xml:space="preserve"> </w:t>
      </w:r>
      <w:r w:rsidR="002D374F" w:rsidRPr="00600C91">
        <w:rPr>
          <w:rFonts w:ascii="Calibri" w:hAnsi="Calibri"/>
          <w:b/>
          <w:bCs/>
        </w:rPr>
        <w:t>REINDIZION</w:t>
      </w:r>
      <w:r w:rsidR="00FF02EE">
        <w:rPr>
          <w:rFonts w:ascii="Calibri" w:hAnsi="Calibri"/>
          <w:b/>
          <w:bCs/>
        </w:rPr>
        <w:t>E</w:t>
      </w:r>
    </w:p>
    <w:p w14:paraId="4C4156DA" w14:textId="55E44581" w:rsidR="00775F38" w:rsidRPr="00600C91" w:rsidRDefault="00775F38" w:rsidP="00775F38">
      <w:pPr>
        <w:tabs>
          <w:tab w:val="left" w:pos="284"/>
        </w:tabs>
        <w:spacing w:after="0" w:line="320" w:lineRule="exact"/>
        <w:ind w:left="142" w:right="0" w:firstLine="0"/>
        <w:rPr>
          <w:rFonts w:ascii="Calibri" w:hAnsi="Calibri"/>
          <w:b/>
          <w:bCs/>
        </w:rPr>
      </w:pPr>
      <w:r w:rsidRPr="00600C91">
        <w:rPr>
          <w:rFonts w:ascii="Calibri" w:hAnsi="Calibri"/>
          <w:b/>
          <w:bCs/>
        </w:rPr>
        <w:t>CIG</w:t>
      </w:r>
      <w:r w:rsidR="00600C91" w:rsidRPr="00600C91">
        <w:rPr>
          <w:rFonts w:ascii="Calibri" w:hAnsi="Calibri"/>
          <w:b/>
          <w:bCs/>
        </w:rPr>
        <w:t xml:space="preserve"> 99184736D8</w:t>
      </w:r>
    </w:p>
    <w:p w14:paraId="01ADC908" w14:textId="77777777" w:rsidR="00775F38" w:rsidRPr="00600C91" w:rsidRDefault="00775F38" w:rsidP="00775F38">
      <w:pPr>
        <w:tabs>
          <w:tab w:val="left" w:pos="284"/>
        </w:tabs>
        <w:spacing w:after="0" w:line="320" w:lineRule="exact"/>
        <w:ind w:left="142" w:right="0" w:firstLine="0"/>
        <w:rPr>
          <w:rFonts w:ascii="Calibri" w:hAnsi="Calibri"/>
          <w:b/>
          <w:bCs/>
        </w:rPr>
      </w:pPr>
      <w:r w:rsidRPr="00600C91">
        <w:rPr>
          <w:rFonts w:ascii="Calibri" w:hAnsi="Calibri"/>
          <w:b/>
          <w:bCs/>
        </w:rPr>
        <w:t>CUP I44E2100209001</w:t>
      </w:r>
    </w:p>
    <w:p w14:paraId="0305F799" w14:textId="77777777" w:rsidR="008F5D71" w:rsidRDefault="00B57C81">
      <w:pPr>
        <w:tabs>
          <w:tab w:val="left" w:pos="5400"/>
        </w:tabs>
        <w:spacing w:after="0" w:line="320" w:lineRule="exact"/>
        <w:ind w:left="5400" w:right="0" w:firstLine="0"/>
        <w:jc w:val="left"/>
        <w:rPr>
          <w:sz w:val="24"/>
          <w:szCs w:val="24"/>
        </w:rPr>
      </w:pPr>
      <w:r>
        <w:rPr>
          <w:sz w:val="24"/>
          <w:szCs w:val="24"/>
        </w:rPr>
        <w:t xml:space="preserve"> </w:t>
      </w:r>
    </w:p>
    <w:p w14:paraId="16F86B33" w14:textId="77777777" w:rsidR="008F5D71" w:rsidRDefault="008F5D71">
      <w:pPr>
        <w:spacing w:after="0" w:line="240" w:lineRule="auto"/>
        <w:ind w:left="11" w:right="0" w:hanging="11"/>
        <w:rPr>
          <w:rFonts w:ascii="Calibri" w:eastAsia="Calibri" w:hAnsi="Calibri" w:cs="Calibri"/>
          <w:b/>
          <w:bCs/>
        </w:rPr>
      </w:pPr>
    </w:p>
    <w:p w14:paraId="533539FF" w14:textId="77777777" w:rsidR="008F5D71" w:rsidRDefault="008F5D71">
      <w:pPr>
        <w:spacing w:after="0" w:line="240" w:lineRule="auto"/>
        <w:ind w:left="11" w:right="0" w:hanging="11"/>
        <w:rPr>
          <w:rFonts w:ascii="Calibri" w:eastAsia="Calibri" w:hAnsi="Calibri" w:cs="Calibri"/>
          <w:b/>
          <w:bCs/>
        </w:rPr>
      </w:pPr>
    </w:p>
    <w:p w14:paraId="3BFEBFE0" w14:textId="77777777" w:rsidR="008F5D71" w:rsidRDefault="00B57C81">
      <w:pPr>
        <w:pStyle w:val="Titolo8"/>
        <w:spacing w:before="0" w:after="0"/>
        <w:ind w:firstLine="0"/>
        <w:jc w:val="center"/>
      </w:pPr>
      <w:r>
        <w:rPr>
          <w:b/>
          <w:bCs/>
        </w:rPr>
        <w:t xml:space="preserve">DICHIARAZIONI INTEGRATIVE </w:t>
      </w:r>
    </w:p>
    <w:p w14:paraId="3713CCA4" w14:textId="77777777" w:rsidR="008F5D71" w:rsidRDefault="008F5D71">
      <w:pPr>
        <w:pStyle w:val="Titolo8"/>
        <w:spacing w:before="0" w:after="0"/>
        <w:ind w:firstLine="0"/>
        <w:jc w:val="left"/>
        <w:rPr>
          <w:b/>
          <w:bCs/>
          <w:caps/>
        </w:rPr>
      </w:pPr>
    </w:p>
    <w:p w14:paraId="0D9E885F" w14:textId="77777777" w:rsidR="008F5D71" w:rsidRDefault="008F5D71">
      <w:pPr>
        <w:spacing w:after="0" w:line="252" w:lineRule="auto"/>
        <w:ind w:left="0" w:right="0" w:firstLine="0"/>
        <w:jc w:val="left"/>
        <w:rPr>
          <w:rFonts w:ascii="Calibri" w:eastAsia="Calibri" w:hAnsi="Calibri" w:cs="Calibri"/>
          <w:b/>
          <w:bCs/>
          <w:caps/>
          <w:sz w:val="24"/>
          <w:szCs w:val="24"/>
        </w:rPr>
      </w:pPr>
    </w:p>
    <w:p w14:paraId="15E2615B" w14:textId="77777777" w:rsidR="008F5D71" w:rsidRDefault="00B57C81">
      <w:pPr>
        <w:spacing w:line="336" w:lineRule="auto"/>
        <w:ind w:right="0"/>
      </w:pPr>
      <w:r>
        <w:rPr>
          <w:rFonts w:ascii="Calibri" w:hAnsi="Calibri"/>
        </w:rPr>
        <w:t>Il/La sottoscritto/a   _______________________________________________________________</w:t>
      </w:r>
    </w:p>
    <w:p w14:paraId="28BDA66B" w14:textId="77777777" w:rsidR="008F5D71" w:rsidRDefault="00B57C81">
      <w:pPr>
        <w:spacing w:line="336" w:lineRule="auto"/>
        <w:ind w:right="0"/>
      </w:pPr>
      <w:r>
        <w:rPr>
          <w:rFonts w:ascii="Calibri" w:hAnsi="Calibri"/>
        </w:rPr>
        <w:t xml:space="preserve">nato/a a ___________________________________ il _________________ residente a _____________________________   Via _____________________________________   n. _____                                                                           </w:t>
      </w:r>
    </w:p>
    <w:p w14:paraId="0EA61FDB" w14:textId="77777777" w:rsidR="008F5D71" w:rsidRDefault="00B57C81">
      <w:pPr>
        <w:pStyle w:val="Rientrocorpodeltesto21"/>
      </w:pPr>
      <w:r>
        <w:rPr>
          <w:rFonts w:ascii="Calibri" w:hAnsi="Calibri"/>
        </w:rPr>
        <w:t>nella sua qualità di (rappresentante legale, procuratore, etc.) ______________________________</w:t>
      </w:r>
    </w:p>
    <w:p w14:paraId="1620C4E4" w14:textId="77777777" w:rsidR="008F5D71" w:rsidRDefault="00B57C81">
      <w:pPr>
        <w:pStyle w:val="Rientrocorpodeltesto21"/>
      </w:pPr>
      <w:r>
        <w:rPr>
          <w:rFonts w:ascii="Calibri" w:hAnsi="Calibri"/>
        </w:rPr>
        <w:t>dell’impresa/associazione/libero professionista/raggruppamento ____________________________________________________________________                                                                                           con sede legale in _______________________________________________________________</w:t>
      </w:r>
    </w:p>
    <w:p w14:paraId="022E1861" w14:textId="77777777" w:rsidR="008F5D71" w:rsidRDefault="00B57C81">
      <w:pPr>
        <w:spacing w:line="336" w:lineRule="auto"/>
        <w:ind w:right="0"/>
      </w:pPr>
      <w:r>
        <w:rPr>
          <w:rFonts w:ascii="Calibri" w:hAnsi="Calibri"/>
        </w:rPr>
        <w:t xml:space="preserve">codice fiscale ____________________________   partita IVA _____________________________ n. REA________ </w:t>
      </w:r>
      <w:r>
        <w:rPr>
          <w:rFonts w:ascii="Calibri" w:hAnsi="Calibri"/>
          <w:lang w:val="fr-FR"/>
        </w:rPr>
        <w:t>fax: ____________________ email: ___________________________________ PEC: ___________________________________________</w:t>
      </w:r>
    </w:p>
    <w:p w14:paraId="3D69E188" w14:textId="77777777" w:rsidR="008F5D71" w:rsidRDefault="008F5D71">
      <w:pPr>
        <w:spacing w:line="336" w:lineRule="auto"/>
        <w:ind w:left="0" w:right="0" w:firstLine="0"/>
        <w:rPr>
          <w:rFonts w:ascii="Calibri" w:eastAsia="Calibri" w:hAnsi="Calibri" w:cs="Calibri"/>
          <w:lang w:val="fr-FR"/>
        </w:rPr>
      </w:pPr>
    </w:p>
    <w:p w14:paraId="21FE0344" w14:textId="77777777" w:rsidR="008F5D71" w:rsidRDefault="00B57C81">
      <w:pPr>
        <w:pStyle w:val="Rientrocorpodeltesto"/>
        <w:jc w:val="both"/>
      </w:pPr>
      <w:r>
        <w:t>Ai sensi degli articoli 46 e 47 del D.P.R. 445/2000, pienamente consapevole delle sanzioni penali previste dall’art. 76 del citato D.P.R., per le ipotesi di falsità in atti e dichiarazioni mendaci ivi indicate,</w:t>
      </w:r>
    </w:p>
    <w:p w14:paraId="28CFFE8D" w14:textId="77777777" w:rsidR="008F5D71" w:rsidRDefault="008F5D71">
      <w:pPr>
        <w:spacing w:after="30" w:line="252" w:lineRule="auto"/>
        <w:ind w:left="0" w:right="653" w:firstLine="0"/>
        <w:jc w:val="center"/>
        <w:rPr>
          <w:rFonts w:ascii="Calibri" w:eastAsia="Calibri" w:hAnsi="Calibri" w:cs="Calibri"/>
        </w:rPr>
      </w:pPr>
    </w:p>
    <w:p w14:paraId="4E653F90" w14:textId="77777777" w:rsidR="008F5D71" w:rsidRDefault="00B57C81">
      <w:pPr>
        <w:spacing w:after="30" w:line="252" w:lineRule="auto"/>
        <w:ind w:left="0" w:right="653" w:firstLine="0"/>
        <w:jc w:val="center"/>
      </w:pPr>
      <w:r>
        <w:rPr>
          <w:rFonts w:ascii="Calibri" w:hAnsi="Calibri"/>
          <w:b/>
          <w:bCs/>
          <w:sz w:val="24"/>
          <w:szCs w:val="24"/>
          <w:u w:val="single"/>
        </w:rPr>
        <w:t>DICHIARA ED ATTESTA SOTTO LA PROPRIA RESPONSABILITA’</w:t>
      </w:r>
    </w:p>
    <w:p w14:paraId="1D445713" w14:textId="77777777" w:rsidR="008F5D71" w:rsidRDefault="008F5D71">
      <w:pPr>
        <w:spacing w:after="0" w:line="252" w:lineRule="auto"/>
        <w:ind w:left="0" w:right="0" w:firstLine="0"/>
        <w:jc w:val="left"/>
        <w:rPr>
          <w:rFonts w:ascii="Calibri" w:eastAsia="Calibri" w:hAnsi="Calibri" w:cs="Calibri"/>
          <w:b/>
          <w:bCs/>
          <w:sz w:val="24"/>
          <w:szCs w:val="24"/>
          <w:u w:val="single"/>
        </w:rPr>
      </w:pPr>
    </w:p>
    <w:p w14:paraId="61CD2C9F" w14:textId="77777777" w:rsidR="008F5D71" w:rsidRDefault="00B57C81">
      <w:pPr>
        <w:numPr>
          <w:ilvl w:val="0"/>
          <w:numId w:val="2"/>
        </w:numPr>
        <w:ind w:right="134"/>
      </w:pPr>
      <w:r>
        <w:rPr>
          <w:rFonts w:ascii="Calibri" w:hAnsi="Calibri"/>
        </w:rPr>
        <w:t>Di non essere stato sottoposto a fallimento e di non trovarsi in stato di liquidazione coatta o di concordato preventivo e di non essere in corso nei propri confronti un procedimento per la dichiarazione di una di tali situazioni, fermo restando quanto previsto dagli articoli 110 del presente Codice e 186-bis del regio decreto 16 marzo 1942, n. 267</w:t>
      </w:r>
      <w:r>
        <w:rPr>
          <w:rFonts w:ascii="Calibri" w:hAnsi="Calibri"/>
          <w:b/>
          <w:bCs/>
        </w:rPr>
        <w:t xml:space="preserve"> (art. 80, comma 5 lett. b del D. Lgs. n.50/2016);  </w:t>
      </w:r>
    </w:p>
    <w:p w14:paraId="1735BCDC" w14:textId="77777777" w:rsidR="008F5D71" w:rsidRDefault="008F5D71">
      <w:pPr>
        <w:ind w:left="370" w:right="134" w:firstLine="0"/>
        <w:rPr>
          <w:rFonts w:ascii="Calibri" w:eastAsia="Calibri" w:hAnsi="Calibri" w:cs="Calibri"/>
        </w:rPr>
      </w:pPr>
    </w:p>
    <w:p w14:paraId="039B0962" w14:textId="77777777" w:rsidR="008F5D71" w:rsidRDefault="00B57C81">
      <w:pPr>
        <w:numPr>
          <w:ilvl w:val="0"/>
          <w:numId w:val="2"/>
        </w:numPr>
        <w:ind w:right="134"/>
      </w:pPr>
      <w:r>
        <w:rPr>
          <w:rFonts w:ascii="Calibri" w:hAnsi="Calibri"/>
        </w:rPr>
        <w:t xml:space="preserve">di non aver tentato di influenzare indebitamente il processo decisionale della stazione appaltante o di ottenere informazioni riservate a fini di proprio vantaggio e di non aver fornito, anche per negligenza, informazioni false o fuorvianti suscettibili di influenzare le decisioni sull'esclusione, la selezione o l'aggiudicazione, e di non aver omesso le informazioni dovute ai fini del corretto svolgimento della procedura di selezione </w:t>
      </w:r>
      <w:r>
        <w:rPr>
          <w:rFonts w:ascii="Calibri" w:hAnsi="Calibri"/>
          <w:b/>
          <w:bCs/>
        </w:rPr>
        <w:t xml:space="preserve">(art. 80, comma 5 lett. c-bis del D. Lgs. n.50/2016);  </w:t>
      </w:r>
    </w:p>
    <w:p w14:paraId="6DC3B6B0" w14:textId="77777777" w:rsidR="008F5D71" w:rsidRDefault="008F5D71">
      <w:pPr>
        <w:ind w:left="370" w:right="134" w:firstLine="0"/>
        <w:rPr>
          <w:rFonts w:ascii="Calibri" w:eastAsia="Calibri" w:hAnsi="Calibri" w:cs="Calibri"/>
        </w:rPr>
      </w:pPr>
    </w:p>
    <w:p w14:paraId="08445FB9" w14:textId="77777777" w:rsidR="008F5D71" w:rsidRDefault="00B57C81">
      <w:pPr>
        <w:numPr>
          <w:ilvl w:val="0"/>
          <w:numId w:val="2"/>
        </w:numPr>
        <w:ind w:right="134"/>
      </w:pPr>
      <w:r>
        <w:rPr>
          <w:rFonts w:ascii="Calibri" w:hAnsi="Calibri"/>
        </w:rPr>
        <w:t xml:space="preserve">di non aver dimostrato significative o persistenti carenze nell'esecuzione di un precedente contratto di appalto o di concessione che ne hanno causato la risoluzione per inadempimento ovvero la condanna al risarcimento del danno o altre sanzioni comparabili </w:t>
      </w:r>
      <w:r>
        <w:rPr>
          <w:rFonts w:ascii="Calibri" w:hAnsi="Calibri"/>
          <w:b/>
          <w:bCs/>
        </w:rPr>
        <w:t xml:space="preserve">(art. 80, comma 5 lett. c-ter del D. Lgs. n.50/2016);  </w:t>
      </w:r>
    </w:p>
    <w:p w14:paraId="4218F155" w14:textId="77777777" w:rsidR="008F5D71" w:rsidRDefault="008F5D71">
      <w:pPr>
        <w:ind w:left="370" w:right="134" w:firstLine="0"/>
        <w:rPr>
          <w:rFonts w:ascii="Calibri" w:eastAsia="Calibri" w:hAnsi="Calibri" w:cs="Calibri"/>
        </w:rPr>
      </w:pPr>
    </w:p>
    <w:p w14:paraId="51EF1B66" w14:textId="77777777" w:rsidR="008F5D71" w:rsidRDefault="00B57C81">
      <w:pPr>
        <w:numPr>
          <w:ilvl w:val="0"/>
          <w:numId w:val="2"/>
        </w:numPr>
        <w:ind w:right="134"/>
      </w:pPr>
      <w:r>
        <w:rPr>
          <w:rFonts w:ascii="Calibri" w:hAnsi="Calibri"/>
        </w:rPr>
        <w:t xml:space="preserve">di non aver commesso grave inadempimento nei confronti di uno o più subappaltatori, riconosciuto o accertato con sentenza passata in giudicato </w:t>
      </w:r>
      <w:r>
        <w:rPr>
          <w:rFonts w:ascii="Calibri" w:hAnsi="Calibri"/>
          <w:b/>
          <w:bCs/>
        </w:rPr>
        <w:t xml:space="preserve">(art. 80, comma 5 lett. c-quater del D. Lgs. n.50/2016);  </w:t>
      </w:r>
    </w:p>
    <w:p w14:paraId="5CFB09DF" w14:textId="77777777" w:rsidR="008F5D71" w:rsidRDefault="008F5D71">
      <w:pPr>
        <w:ind w:left="370" w:right="134" w:firstLine="0"/>
        <w:rPr>
          <w:rFonts w:ascii="Calibri" w:eastAsia="Calibri" w:hAnsi="Calibri" w:cs="Calibri"/>
        </w:rPr>
      </w:pPr>
    </w:p>
    <w:p w14:paraId="25B6867B" w14:textId="77777777" w:rsidR="008F5D71" w:rsidRDefault="00B57C81">
      <w:pPr>
        <w:numPr>
          <w:ilvl w:val="0"/>
          <w:numId w:val="2"/>
        </w:numPr>
        <w:ind w:right="134"/>
      </w:pPr>
      <w:r>
        <w:rPr>
          <w:rFonts w:ascii="Calibri" w:hAnsi="Calibri"/>
        </w:rPr>
        <w:t xml:space="preserve">di non aver presentato, nella procedura in corso e negli affidamenti di subappalti, documentazione o dichiarazioni non veritiere </w:t>
      </w:r>
      <w:r>
        <w:rPr>
          <w:rFonts w:ascii="Calibri" w:hAnsi="Calibri"/>
          <w:b/>
          <w:bCs/>
        </w:rPr>
        <w:t xml:space="preserve">(art. 80, comma 5 lett. f-bis del D. Lgs. n.50/2016);  </w:t>
      </w:r>
    </w:p>
    <w:p w14:paraId="6651E7AF" w14:textId="77777777" w:rsidR="008F5D71" w:rsidRDefault="00B57C81">
      <w:pPr>
        <w:spacing w:after="0" w:line="252" w:lineRule="auto"/>
        <w:ind w:left="720" w:right="0" w:firstLine="0"/>
        <w:jc w:val="left"/>
      </w:pPr>
      <w:r>
        <w:rPr>
          <w:rFonts w:ascii="Calibri" w:hAnsi="Calibri"/>
          <w:b/>
          <w:bCs/>
        </w:rPr>
        <w:t xml:space="preserve"> </w:t>
      </w:r>
    </w:p>
    <w:p w14:paraId="6F321DF5" w14:textId="77777777" w:rsidR="008F5D71" w:rsidRDefault="00B57C81">
      <w:pPr>
        <w:numPr>
          <w:ilvl w:val="0"/>
          <w:numId w:val="2"/>
        </w:numPr>
        <w:ind w:right="134"/>
      </w:pPr>
      <w:r>
        <w:rPr>
          <w:rFonts w:ascii="Calibri" w:hAnsi="Calibri"/>
        </w:rPr>
        <w:t xml:space="preserve">di non essere iscritto nel casellario informatico tenuto dall'Osservatorio dell'A.N.AC. per aver presentato false dichiarazioni o falsa documentazione nelle procedure di gara e negli affidamenti di subappalti </w:t>
      </w:r>
      <w:r>
        <w:rPr>
          <w:rFonts w:ascii="Calibri" w:hAnsi="Calibri"/>
          <w:b/>
          <w:bCs/>
        </w:rPr>
        <w:t>(art. 80, comma 5 lett. f-ter del D. Lgs. n.50/2016)</w:t>
      </w:r>
      <w:r>
        <w:rPr>
          <w:rFonts w:ascii="Calibri" w:hAnsi="Calibri"/>
        </w:rPr>
        <w:t>;</w:t>
      </w:r>
    </w:p>
    <w:p w14:paraId="70B423BB" w14:textId="77777777" w:rsidR="008F5D71" w:rsidRDefault="008F5D71">
      <w:pPr>
        <w:ind w:left="370" w:right="134" w:firstLine="0"/>
        <w:rPr>
          <w:rFonts w:ascii="Calibri" w:eastAsia="Calibri" w:hAnsi="Calibri" w:cs="Calibri"/>
          <w:b/>
          <w:bCs/>
        </w:rPr>
      </w:pPr>
    </w:p>
    <w:p w14:paraId="49CBB425" w14:textId="77777777" w:rsidR="008F5D71" w:rsidRDefault="00B57C81">
      <w:pPr>
        <w:numPr>
          <w:ilvl w:val="0"/>
          <w:numId w:val="3"/>
        </w:numPr>
        <w:ind w:right="134"/>
      </w:pPr>
      <w:r>
        <w:rPr>
          <w:rFonts w:ascii="Calibri" w:hAnsi="Calibri"/>
        </w:rPr>
        <w:t>che i dati identificativi (nome, cognome, data e luogo di nascita, codice fiscale, comune di residenza etc.) dei soggetti di cui all’art. 80, comma 3 del Codice ovvero che la banca dati ufficiale o il pubblico registro da cui i medesimi possono essere ricavati in modo aggiornato alla data di presentazione dell’offerta sono:</w:t>
      </w:r>
    </w:p>
    <w:p w14:paraId="26CAC8FC" w14:textId="77777777" w:rsidR="008F5D71" w:rsidRDefault="008F5D71">
      <w:pPr>
        <w:ind w:left="426" w:right="134" w:firstLine="0"/>
        <w:rPr>
          <w:rFonts w:ascii="Calibri" w:eastAsia="Calibri" w:hAnsi="Calibri" w:cs="Calibri"/>
        </w:rPr>
      </w:pPr>
    </w:p>
    <w:p w14:paraId="4C8D2158" w14:textId="77777777" w:rsidR="008F5D71" w:rsidRDefault="00775F38" w:rsidP="00775F38">
      <w:pPr>
        <w:ind w:left="0" w:right="134" w:firstLine="0"/>
      </w:pPr>
      <w:r>
        <w:rPr>
          <w:rFonts w:ascii="Calibri" w:hAnsi="Calibri"/>
        </w:rPr>
        <w:t xml:space="preserve"> </w:t>
      </w:r>
      <w:r w:rsidR="00B57C81">
        <w:rPr>
          <w:rFonts w:ascii="Calibri" w:hAnsi="Calibr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D4516D7" w14:textId="77777777" w:rsidR="008F5D71" w:rsidRDefault="008F5D71">
      <w:pPr>
        <w:ind w:left="426" w:right="134" w:firstLine="0"/>
        <w:rPr>
          <w:rFonts w:ascii="Calibri" w:eastAsia="Calibri" w:hAnsi="Calibri" w:cs="Calibri"/>
        </w:rPr>
      </w:pPr>
    </w:p>
    <w:p w14:paraId="3E8A2932" w14:textId="77777777" w:rsidR="008F5D71" w:rsidRDefault="008F5D71">
      <w:pPr>
        <w:ind w:left="426" w:right="134" w:firstLine="0"/>
        <w:rPr>
          <w:rFonts w:ascii="Calibri" w:eastAsia="Calibri" w:hAnsi="Calibri" w:cs="Calibri"/>
        </w:rPr>
      </w:pPr>
    </w:p>
    <w:p w14:paraId="7D04D3E7" w14:textId="1EF645C1" w:rsidR="003D4B63" w:rsidRPr="003D4B63" w:rsidRDefault="003D4B63">
      <w:pPr>
        <w:numPr>
          <w:ilvl w:val="0"/>
          <w:numId w:val="4"/>
        </w:numPr>
        <w:ind w:right="134"/>
      </w:pPr>
      <w:r>
        <w:rPr>
          <w:rFonts w:ascii="Calibri" w:hAnsi="Calibri" w:cs="Calibri"/>
        </w:rPr>
        <w:t>dichiara, con riferimento al professionista che espleta l’incarico di coordinatore della sicurezza in fse di esecuzione, i seguenti dati (nome, cognome, data di nascita, codice fiscale, abilitazione ai sensi dell’art. 98 del d. lgs. 81/2008):</w:t>
      </w:r>
    </w:p>
    <w:p w14:paraId="4206E414" w14:textId="3ED7EA38" w:rsidR="003D4B63" w:rsidRDefault="003D4B63" w:rsidP="003D4B63">
      <w:pPr>
        <w:tabs>
          <w:tab w:val="left" w:pos="720"/>
        </w:tabs>
        <w:ind w:left="284" w:right="134" w:firstLine="0"/>
        <w:rPr>
          <w:rFonts w:ascii="Calibri" w:hAnsi="Calibri" w:cs="Calibri"/>
        </w:rPr>
      </w:pPr>
      <w:r>
        <w:rPr>
          <w:rFonts w:ascii="Calibri" w:hAnsi="Calibri" w:cs="Calibr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F702F6C" w14:textId="77777777" w:rsidR="003D4B63" w:rsidRPr="003D4B63" w:rsidRDefault="003D4B63" w:rsidP="003D4B63">
      <w:pPr>
        <w:tabs>
          <w:tab w:val="left" w:pos="720"/>
        </w:tabs>
        <w:ind w:left="284" w:right="134" w:firstLine="0"/>
      </w:pPr>
    </w:p>
    <w:p w14:paraId="555B3D01" w14:textId="59751DCB" w:rsidR="008F5D71" w:rsidRDefault="00B57C81">
      <w:pPr>
        <w:numPr>
          <w:ilvl w:val="0"/>
          <w:numId w:val="4"/>
        </w:numPr>
        <w:ind w:right="134"/>
      </w:pPr>
      <w:r>
        <w:rPr>
          <w:rFonts w:ascii="Calibri" w:hAnsi="Calibri"/>
        </w:rPr>
        <w:lastRenderedPageBreak/>
        <w:t>di ritenere remunerativa l’offerta economica presentata giacché per la sua formulazione ha preso atto e tenuto conto:</w:t>
      </w:r>
    </w:p>
    <w:p w14:paraId="28402109" w14:textId="77777777" w:rsidR="008F5D71" w:rsidRDefault="00B57C81">
      <w:pPr>
        <w:spacing w:line="240" w:lineRule="auto"/>
        <w:ind w:left="360" w:right="134" w:firstLine="0"/>
      </w:pPr>
      <w:r>
        <w:rPr>
          <w:rFonts w:ascii="Calibri" w:hAnsi="Calibri"/>
        </w:rPr>
        <w:t>a) delle condizioni contrattuali e degli oneri compresi quelli eventuali relativi in materia di sicurezza, di assicurazione, di condizioni di lavoro e di previdenza e assistenza in vigore nel luogo dove devono essere svolti i servizi e i lavori;</w:t>
      </w:r>
    </w:p>
    <w:p w14:paraId="3F402FA9" w14:textId="77777777" w:rsidR="008F5D71" w:rsidRDefault="00B57C81">
      <w:pPr>
        <w:spacing w:line="240" w:lineRule="auto"/>
        <w:ind w:left="360" w:right="134" w:firstLine="0"/>
        <w:rPr>
          <w:rFonts w:ascii="Calibri" w:eastAsia="Calibri" w:hAnsi="Calibri" w:cs="Calibri"/>
        </w:rPr>
      </w:pPr>
      <w:r>
        <w:rPr>
          <w:rFonts w:ascii="Calibri" w:hAnsi="Calibri"/>
        </w:rPr>
        <w:t>b) di tutte le circostanze generali, particolari e locali, nessuna esclusa ed eccettuata</w:t>
      </w:r>
      <w:r>
        <w:rPr>
          <w:rFonts w:ascii="Calibri" w:hAnsi="Calibri"/>
          <w:i/>
          <w:iCs/>
        </w:rPr>
        <w:t>,</w:t>
      </w:r>
      <w:r>
        <w:rPr>
          <w:rFonts w:ascii="Calibri" w:hAnsi="Calibri"/>
        </w:rPr>
        <w:t xml:space="preserve"> che possono avere influito o influire sia sulla prestazione dei servizi e dei lavori, sia sulla determinazione della propria offerta;</w:t>
      </w:r>
    </w:p>
    <w:p w14:paraId="1C71349F" w14:textId="77777777" w:rsidR="008F5D71" w:rsidRDefault="008F5D71">
      <w:pPr>
        <w:ind w:left="370" w:right="134" w:firstLine="0"/>
        <w:rPr>
          <w:rFonts w:ascii="Calibri" w:eastAsia="Calibri" w:hAnsi="Calibri" w:cs="Calibri"/>
        </w:rPr>
      </w:pPr>
    </w:p>
    <w:p w14:paraId="3DFC8384" w14:textId="77777777" w:rsidR="008F5D71" w:rsidRDefault="00B57C81">
      <w:pPr>
        <w:numPr>
          <w:ilvl w:val="0"/>
          <w:numId w:val="2"/>
        </w:numPr>
        <w:ind w:right="134"/>
      </w:pPr>
      <w:r>
        <w:rPr>
          <w:rFonts w:ascii="Calibri" w:hAnsi="Calibri"/>
        </w:rPr>
        <w:t>di accettare, senza condizione o riserva alcuna, tutte le norme e disposizioni contenute nella documentazione gara;</w:t>
      </w:r>
    </w:p>
    <w:p w14:paraId="1B4E2AEF" w14:textId="77777777" w:rsidR="008F5D71" w:rsidRDefault="008F5D71">
      <w:pPr>
        <w:tabs>
          <w:tab w:val="left" w:pos="360"/>
        </w:tabs>
        <w:ind w:left="370" w:right="134" w:firstLine="0"/>
      </w:pPr>
    </w:p>
    <w:p w14:paraId="593153E6" w14:textId="1373B9C8" w:rsidR="008F5D71" w:rsidRPr="003D4B63" w:rsidRDefault="00B57C81" w:rsidP="00C901FF">
      <w:pPr>
        <w:numPr>
          <w:ilvl w:val="0"/>
          <w:numId w:val="5"/>
        </w:numPr>
        <w:suppressAutoHyphens w:val="0"/>
        <w:spacing w:line="247" w:lineRule="auto"/>
        <w:ind w:left="0" w:right="134" w:firstLine="0"/>
        <w:rPr>
          <w:rFonts w:ascii="Calibri" w:hAnsi="Calibri"/>
        </w:rPr>
      </w:pPr>
      <w:r>
        <w:rPr>
          <w:rFonts w:ascii="Calibri" w:hAnsi="Calibri"/>
        </w:rPr>
        <w:t xml:space="preserve">che </w:t>
      </w:r>
      <w:r w:rsidR="006435DD">
        <w:rPr>
          <w:rFonts w:ascii="Calibri" w:hAnsi="Calibri"/>
        </w:rPr>
        <w:t>la</w:t>
      </w:r>
      <w:r>
        <w:rPr>
          <w:rFonts w:ascii="Calibri" w:hAnsi="Calibri"/>
        </w:rPr>
        <w:t xml:space="preserve"> copia de</w:t>
      </w:r>
      <w:r w:rsidR="006435DD">
        <w:rPr>
          <w:rFonts w:ascii="Calibri" w:hAnsi="Calibri"/>
        </w:rPr>
        <w:t>gli</w:t>
      </w:r>
      <w:r>
        <w:rPr>
          <w:rFonts w:ascii="Calibri" w:hAnsi="Calibri"/>
        </w:rPr>
        <w:t xml:space="preserve"> atti</w:t>
      </w:r>
      <w:r w:rsidR="006435DD">
        <w:rPr>
          <w:rFonts w:ascii="Calibri" w:hAnsi="Calibri"/>
        </w:rPr>
        <w:t xml:space="preserve"> presentati in sede di gara è</w:t>
      </w:r>
      <w:r w:rsidRPr="006435DD">
        <w:rPr>
          <w:rFonts w:ascii="Calibri" w:hAnsi="Calibri"/>
        </w:rPr>
        <w:t xml:space="preserve"> conforme all’originale (copia conservata dalla sottoscritta impresa nella propria sede);</w:t>
      </w:r>
    </w:p>
    <w:p w14:paraId="546C8295" w14:textId="77777777" w:rsidR="008F5D71" w:rsidRPr="00C901FF" w:rsidRDefault="008F5D71" w:rsidP="00775F38">
      <w:pPr>
        <w:tabs>
          <w:tab w:val="left" w:pos="720"/>
        </w:tabs>
        <w:ind w:right="134"/>
        <w:rPr>
          <w:rFonts w:ascii="Calibri" w:hAnsi="Calibri"/>
        </w:rPr>
      </w:pPr>
    </w:p>
    <w:p w14:paraId="61DA7AC6" w14:textId="77777777" w:rsidR="008F5D71" w:rsidRDefault="008F5D71">
      <w:pPr>
        <w:tabs>
          <w:tab w:val="left" w:pos="360"/>
        </w:tabs>
        <w:ind w:left="370" w:right="134" w:firstLine="0"/>
      </w:pPr>
    </w:p>
    <w:p w14:paraId="15A4E64F" w14:textId="77777777" w:rsidR="008F5D71" w:rsidRDefault="00B57C81">
      <w:pPr>
        <w:numPr>
          <w:ilvl w:val="0"/>
          <w:numId w:val="2"/>
        </w:numPr>
        <w:ind w:right="134"/>
      </w:pPr>
      <w:r>
        <w:rPr>
          <w:rFonts w:ascii="Calibri" w:hAnsi="Calibri"/>
          <w:b/>
          <w:bCs/>
          <w:i/>
          <w:iCs/>
        </w:rPr>
        <w:t>[Per gli operatori economici non residenti e privi di stabile organizzazione in Italia]</w:t>
      </w:r>
      <w:r>
        <w:rPr>
          <w:rFonts w:ascii="Calibri" w:hAnsi="Calibri"/>
        </w:rPr>
        <w:t xml:space="preserve"> di impegnarsi ad uniformarsi, in caso di aggiudicazione, alla disciplina di cui agli articoli 17, comma 2, e 53, comma 3 del d.p.r. 633/1972 e a comunicare alla stazione appaltante la nomina del proprio rappresentante fiscale, nelle forme di legge;</w:t>
      </w:r>
    </w:p>
    <w:p w14:paraId="72241925" w14:textId="77777777" w:rsidR="008F5D71" w:rsidRDefault="008F5D71">
      <w:pPr>
        <w:ind w:left="370" w:right="134" w:firstLine="0"/>
        <w:rPr>
          <w:rFonts w:ascii="Calibri" w:eastAsia="Calibri" w:hAnsi="Calibri" w:cs="Calibri"/>
        </w:rPr>
      </w:pPr>
    </w:p>
    <w:p w14:paraId="6DE5A656" w14:textId="77777777" w:rsidR="008F5D71" w:rsidRDefault="008F5D71">
      <w:pPr>
        <w:ind w:left="0" w:right="134" w:firstLine="0"/>
        <w:rPr>
          <w:rFonts w:ascii="Calibri" w:eastAsia="Calibri" w:hAnsi="Calibri" w:cs="Calibri"/>
        </w:rPr>
      </w:pPr>
    </w:p>
    <w:p w14:paraId="1E2B21DD" w14:textId="77777777" w:rsidR="008F5D71" w:rsidRDefault="00B57C81">
      <w:pPr>
        <w:numPr>
          <w:ilvl w:val="0"/>
          <w:numId w:val="2"/>
        </w:numPr>
        <w:ind w:right="134"/>
      </w:pPr>
      <w:r>
        <w:rPr>
          <w:rFonts w:ascii="Calibri" w:hAnsi="Calibri"/>
        </w:rPr>
        <w:t>I seguenti dati: domicilio fiscale ………………………………………………………….; codice fiscale …………………………., partita IVA ………………….;  indirizzo PEC [</w:t>
      </w:r>
      <w:r>
        <w:rPr>
          <w:rFonts w:ascii="Calibri" w:hAnsi="Calibri"/>
          <w:b/>
          <w:bCs/>
        </w:rPr>
        <w:t>oppure</w:t>
      </w:r>
      <w:r>
        <w:rPr>
          <w:rFonts w:ascii="Calibri" w:hAnsi="Calibri"/>
        </w:rPr>
        <w:t xml:space="preserve">, </w:t>
      </w:r>
      <w:r>
        <w:rPr>
          <w:rFonts w:ascii="Calibri" w:hAnsi="Calibri"/>
          <w:u w:val="single"/>
        </w:rPr>
        <w:t>solo</w:t>
      </w:r>
      <w:r>
        <w:rPr>
          <w:rFonts w:ascii="Calibri" w:hAnsi="Calibri"/>
        </w:rPr>
        <w:t xml:space="preserve"> in caso di concorrenti aventi sede in altri Stati membri] indirizzo di posta elettronica ………………………………………… ai fini delle comunicazioni di cui all’art. 76, comma 5 del Codice;</w:t>
      </w:r>
    </w:p>
    <w:p w14:paraId="77BECF0F" w14:textId="77777777" w:rsidR="008F5D71" w:rsidRDefault="008F5D71">
      <w:pPr>
        <w:ind w:left="370" w:right="134" w:firstLine="0"/>
        <w:rPr>
          <w:rFonts w:ascii="Calibri" w:eastAsia="Calibri" w:hAnsi="Calibri" w:cs="Calibri"/>
        </w:rPr>
      </w:pPr>
    </w:p>
    <w:p w14:paraId="6E1A5FFE" w14:textId="77777777" w:rsidR="008F5D71" w:rsidRDefault="00B57C81">
      <w:pPr>
        <w:numPr>
          <w:ilvl w:val="0"/>
          <w:numId w:val="2"/>
        </w:numPr>
        <w:ind w:right="134"/>
      </w:pPr>
      <w:r>
        <w:rPr>
          <w:rFonts w:ascii="Arial Unicode MS" w:hAnsi="Arial Unicode MS"/>
        </w:rPr>
        <w:t>⬜</w:t>
      </w:r>
      <w:r>
        <w:rPr>
          <w:rFonts w:ascii="Calibri" w:hAnsi="Calibri"/>
        </w:rPr>
        <w:t xml:space="preserve"> di autorizzare, qualora un partecipante alla gara eserciti la facoltà di “accesso agli atti”, la stazione appaltante a rilasciare copia di tutta la documentazione presentata per la partecipazione alla gara </w:t>
      </w:r>
    </w:p>
    <w:p w14:paraId="04E182B2" w14:textId="77777777" w:rsidR="008F5D71" w:rsidRDefault="00B57C81">
      <w:pPr>
        <w:ind w:left="426" w:right="134" w:firstLine="0"/>
      </w:pPr>
      <w:r>
        <w:rPr>
          <w:rFonts w:ascii="Calibri" w:hAnsi="Calibri"/>
          <w:b/>
          <w:bCs/>
          <w:i/>
          <w:iCs/>
        </w:rPr>
        <w:t>oppure</w:t>
      </w:r>
      <w:r>
        <w:rPr>
          <w:rFonts w:ascii="Calibri" w:hAnsi="Calibri"/>
          <w:b/>
          <w:bCs/>
        </w:rPr>
        <w:t xml:space="preserve"> </w:t>
      </w:r>
    </w:p>
    <w:p w14:paraId="5A5F9E09" w14:textId="77777777" w:rsidR="008F5D71" w:rsidRDefault="00B57C81">
      <w:pPr>
        <w:ind w:left="426" w:right="134"/>
      </w:pPr>
      <w:r>
        <w:rPr>
          <w:rFonts w:ascii="Arial Unicode MS" w:hAnsi="Arial Unicode MS"/>
        </w:rPr>
        <w:t>⬜</w:t>
      </w:r>
      <w:r>
        <w:rPr>
          <w:rFonts w:ascii="Calibri" w:hAnsi="Calibri"/>
        </w:rPr>
        <w:t xml:space="preserve"> di 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Motivazione: _______________________________________</w:t>
      </w:r>
    </w:p>
    <w:p w14:paraId="213EA207" w14:textId="77777777" w:rsidR="008F5D71" w:rsidRDefault="00B57C81">
      <w:pPr>
        <w:ind w:left="426" w:right="134"/>
      </w:pPr>
      <w:r>
        <w:rPr>
          <w:rFonts w:ascii="Calibri" w:hAnsi="Calibri"/>
        </w:rPr>
        <w:t>__________________________________________________________________________</w:t>
      </w:r>
    </w:p>
    <w:p w14:paraId="7ADAA973" w14:textId="77777777" w:rsidR="008F5D71" w:rsidRDefault="00B57C81">
      <w:pPr>
        <w:ind w:left="426" w:right="134"/>
      </w:pPr>
      <w:r>
        <w:rPr>
          <w:rFonts w:ascii="Calibri" w:hAnsi="Calibri"/>
        </w:rPr>
        <w:t>__________________________________________________________________________</w:t>
      </w:r>
    </w:p>
    <w:p w14:paraId="31A3A8D9" w14:textId="77777777" w:rsidR="008F5D71" w:rsidRDefault="00B57C81">
      <w:pPr>
        <w:ind w:left="426" w:right="134"/>
      </w:pPr>
      <w:r>
        <w:rPr>
          <w:rFonts w:ascii="Calibri" w:hAnsi="Calibri"/>
          <w:i/>
          <w:iCs/>
        </w:rPr>
        <w:t>[Tale dichiarazione dovrà essere adeguatamente motivata e comprovata ai sensi dell’art. 53, comma 5, lett. a), del Codice]</w:t>
      </w:r>
      <w:r>
        <w:rPr>
          <w:rFonts w:ascii="Calibri" w:hAnsi="Calibri"/>
        </w:rPr>
        <w:t>; Si segnala che nell’ipotesi di omessa compilazione del presente punto la Stazione Appaltante darà corso all’eventuale richiesta di accesso rilasciando copia di tutta la documentazione presentata in fase di gara.</w:t>
      </w:r>
    </w:p>
    <w:p w14:paraId="6E916146" w14:textId="77777777" w:rsidR="008F5D71" w:rsidRDefault="008F5D71">
      <w:pPr>
        <w:ind w:left="426" w:right="134"/>
        <w:rPr>
          <w:rFonts w:ascii="Calibri" w:eastAsia="Calibri" w:hAnsi="Calibri" w:cs="Calibri"/>
        </w:rPr>
      </w:pPr>
    </w:p>
    <w:p w14:paraId="5A4DAF77" w14:textId="77777777" w:rsidR="008F5D71" w:rsidRDefault="00B57C81">
      <w:pPr>
        <w:numPr>
          <w:ilvl w:val="0"/>
          <w:numId w:val="2"/>
        </w:numPr>
        <w:ind w:right="134"/>
      </w:pPr>
      <w:r>
        <w:rPr>
          <w:rFonts w:ascii="Calibri" w:hAnsi="Calibri"/>
        </w:rPr>
        <w:t xml:space="preserve">di essere informato, </w:t>
      </w:r>
      <w:bookmarkStart w:id="1" w:name="_Hlk515982854"/>
      <w:r>
        <w:rPr>
          <w:rFonts w:ascii="Calibri" w:hAnsi="Calibri"/>
        </w:rPr>
        <w:t>ai sensi e per gli effetti del Regolamento UE 2016/679, che i dati personali raccolti saranno trattati, anche con strumenti informatici, secondo quanto indicato nell’informativa allegata.</w:t>
      </w:r>
      <w:bookmarkEnd w:id="1"/>
    </w:p>
    <w:p w14:paraId="71515DF1" w14:textId="77777777" w:rsidR="008F5D71" w:rsidRDefault="008F5D71">
      <w:pPr>
        <w:ind w:left="0" w:right="134" w:firstLine="0"/>
        <w:rPr>
          <w:rFonts w:ascii="Calibri" w:eastAsia="Calibri" w:hAnsi="Calibri" w:cs="Calibri"/>
        </w:rPr>
      </w:pPr>
    </w:p>
    <w:p w14:paraId="4EC64671" w14:textId="2C1A12D4" w:rsidR="007B19F2" w:rsidRPr="003D4B63" w:rsidRDefault="00B57C81" w:rsidP="003D4B63">
      <w:pPr>
        <w:numPr>
          <w:ilvl w:val="0"/>
          <w:numId w:val="2"/>
        </w:numPr>
        <w:ind w:right="134"/>
      </w:pPr>
      <w:r>
        <w:rPr>
          <w:rFonts w:ascii="Calibri" w:hAnsi="Calibri"/>
          <w:b/>
          <w:bCs/>
          <w:i/>
          <w:iCs/>
        </w:rPr>
        <w:t xml:space="preserve">[Per gli operatori economici ammessi al concordato preventivo con continuità aziendale di cui all’art. 186 bis del R.D. 16 marzo 1942, n. 267] </w:t>
      </w:r>
      <w:bookmarkStart w:id="2" w:name="_Ref496787048"/>
      <w:r>
        <w:rPr>
          <w:rFonts w:ascii="Calibri" w:hAnsi="Calibri"/>
        </w:rPr>
        <w:t xml:space="preserve">ad integrazione di quanto indicato nella parte  III, sez. C, lett. d) del DGUE, i seguenti  estremi del provvedimento di ammissione al concordato e del provvedimento di autorizzazione a partecipare alle gare ………… rilasciati dal Tribunale di  ……………… nonché di non partecipare alla gara quale mandataria di un raggruppamento temporaneo di imprese </w:t>
      </w:r>
      <w:r>
        <w:rPr>
          <w:rFonts w:ascii="Calibri" w:hAnsi="Calibri"/>
        </w:rPr>
        <w:lastRenderedPageBreak/>
        <w:t xml:space="preserve">e che le altre imprese aderenti al raggruppamento non sono assoggettate ad una procedura concorsuale ai sensi dell’art. 186  </w:t>
      </w:r>
      <w:r>
        <w:rPr>
          <w:rFonts w:ascii="Calibri" w:hAnsi="Calibri"/>
          <w:i/>
          <w:iCs/>
        </w:rPr>
        <w:t>bis,</w:t>
      </w:r>
      <w:r>
        <w:rPr>
          <w:rFonts w:ascii="Calibri" w:hAnsi="Calibri"/>
        </w:rPr>
        <w:t xml:space="preserve"> comma 6 del </w:t>
      </w:r>
      <w:bookmarkEnd w:id="2"/>
      <w:r>
        <w:rPr>
          <w:rFonts w:ascii="Calibri" w:hAnsi="Calibri"/>
        </w:rPr>
        <w:t>R.D. 16 marzo 1942, n. 267</w:t>
      </w:r>
    </w:p>
    <w:p w14:paraId="27893146" w14:textId="77777777" w:rsidR="009E54BE" w:rsidRDefault="009E54BE" w:rsidP="009E54BE">
      <w:pPr>
        <w:pStyle w:val="Paragrafoelenco"/>
        <w:rPr>
          <w:rFonts w:ascii="Calibri" w:hAnsi="Calibri"/>
        </w:rPr>
      </w:pPr>
    </w:p>
    <w:p w14:paraId="55340433" w14:textId="77777777" w:rsidR="009E54BE" w:rsidRDefault="009E54BE" w:rsidP="009E54BE">
      <w:pPr>
        <w:numPr>
          <w:ilvl w:val="0"/>
          <w:numId w:val="2"/>
        </w:numPr>
        <w:ind w:right="134"/>
        <w:rPr>
          <w:rFonts w:ascii="Calibri" w:hAnsi="Calibri"/>
        </w:rPr>
      </w:pPr>
      <w:r w:rsidRPr="009E54BE">
        <w:rPr>
          <w:rFonts w:ascii="Calibri" w:hAnsi="Calibri"/>
        </w:rPr>
        <w:t>di impegnarsi ad assicurare, in caso di aggiudicazione, una quota (pari ad almeno il 30 per cento) delle assunzioni necessarie per l’esecuzione del Contratto o per la realizzazione di attività ad esso connesse o strumentali, destinata sia all’occupazione giovanile sia all’occupazione femminile, come previsto dall’art. 47 comma 4 del D.L. n. 77/2021 convertito con modifiche in l. n. 108/2021, come meglio disciplinato dalle Linee Guida volte a favorire la pari opportunità di genere e generazionali, nonché l’inclusione lavorativa delle persone con disabilità nei contratti pubblici finanziati con le risorse del PNRR e del PNC, come da Decreto della Presidenza del Consiglio dei Ministri Dipartimento per le Pari Opportunità, pubblicato in data 30/12/2021;</w:t>
      </w:r>
    </w:p>
    <w:p w14:paraId="4791F417" w14:textId="77777777" w:rsidR="009E54BE" w:rsidRDefault="009E54BE" w:rsidP="009E54BE">
      <w:pPr>
        <w:pStyle w:val="Paragrafoelenco"/>
        <w:rPr>
          <w:rFonts w:ascii="Calibri" w:hAnsi="Calibri"/>
        </w:rPr>
      </w:pPr>
    </w:p>
    <w:p w14:paraId="38B59C1A" w14:textId="77777777" w:rsidR="00207C5E" w:rsidRDefault="00207C5E" w:rsidP="003D4B63">
      <w:pPr>
        <w:ind w:left="0" w:right="134" w:firstLine="0"/>
        <w:rPr>
          <w:rFonts w:ascii="Calibri" w:eastAsia="Calibri" w:hAnsi="Calibri" w:cs="Calibri"/>
          <w:shd w:val="clear" w:color="auto" w:fill="FFFF00"/>
        </w:rPr>
      </w:pPr>
    </w:p>
    <w:p w14:paraId="2A3258EE" w14:textId="77777777" w:rsidR="00207C5E" w:rsidRPr="00D81BCB" w:rsidRDefault="00207C5E" w:rsidP="00207C5E">
      <w:pPr>
        <w:pStyle w:val="Paragrafoelenco"/>
        <w:numPr>
          <w:ilvl w:val="0"/>
          <w:numId w:val="2"/>
        </w:numPr>
        <w:suppressAutoHyphens w:val="0"/>
        <w:spacing w:after="13" w:line="244" w:lineRule="auto"/>
        <w:ind w:right="134"/>
        <w:rPr>
          <w:rFonts w:ascii="Calibri" w:hAnsi="Calibri"/>
        </w:rPr>
      </w:pPr>
      <w:r>
        <w:rPr>
          <w:rFonts w:ascii="Calibri" w:hAnsi="Calibri"/>
        </w:rPr>
        <w:t xml:space="preserve"> </w:t>
      </w:r>
      <w:r w:rsidRPr="00D81BCB">
        <w:rPr>
          <w:rFonts w:ascii="Calibri" w:hAnsi="Calibri"/>
        </w:rPr>
        <w:t>Barrare il caso del Concorrente:</w:t>
      </w:r>
    </w:p>
    <w:p w14:paraId="688A60E0" w14:textId="77777777" w:rsidR="00207C5E" w:rsidRDefault="00207C5E" w:rsidP="00207C5E">
      <w:pPr>
        <w:ind w:left="370" w:right="134" w:firstLine="0"/>
        <w:rPr>
          <w:rFonts w:ascii="Calibri" w:eastAsia="Calibri" w:hAnsi="Calibri" w:cs="Calibri"/>
        </w:rPr>
      </w:pPr>
    </w:p>
    <w:p w14:paraId="1FB356FB" w14:textId="77777777" w:rsidR="00207C5E" w:rsidRDefault="00207C5E" w:rsidP="00207C5E">
      <w:pPr>
        <w:ind w:left="370" w:right="134" w:firstLine="0"/>
        <w:rPr>
          <w:rFonts w:ascii="Calibri" w:eastAsia="Calibri" w:hAnsi="Calibri" w:cs="Calibri"/>
          <w:u w:val="single"/>
        </w:rPr>
      </w:pPr>
      <w:r>
        <w:rPr>
          <w:rFonts w:ascii="Arial Unicode MS" w:hAnsi="Arial Unicode MS"/>
        </w:rPr>
        <w:t>⬜</w:t>
      </w:r>
      <w:r>
        <w:rPr>
          <w:rFonts w:ascii="Calibri" w:hAnsi="Calibri"/>
        </w:rPr>
        <w:t xml:space="preserve"> nel caso che la propria azienda occupa </w:t>
      </w:r>
      <w:r>
        <w:rPr>
          <w:rFonts w:ascii="Calibri" w:hAnsi="Calibri"/>
          <w:u w:val="single"/>
        </w:rPr>
        <w:t>più di 50 dipendenti</w:t>
      </w:r>
      <w:r>
        <w:rPr>
          <w:rFonts w:ascii="Calibri" w:hAnsi="Calibri"/>
        </w:rPr>
        <w:t xml:space="preserve">, </w:t>
      </w:r>
      <w:r>
        <w:rPr>
          <w:rFonts w:ascii="Calibri" w:hAnsi="Calibri"/>
          <w:u w:val="single"/>
        </w:rPr>
        <w:t>allega:</w:t>
      </w:r>
    </w:p>
    <w:p w14:paraId="3E1C9A59" w14:textId="77777777" w:rsidR="00207C5E" w:rsidRDefault="00207C5E" w:rsidP="00207C5E">
      <w:pPr>
        <w:ind w:left="370" w:right="134" w:firstLine="0"/>
        <w:rPr>
          <w:rFonts w:ascii="Calibri" w:eastAsia="Calibri" w:hAnsi="Calibri" w:cs="Calibri"/>
        </w:rPr>
      </w:pPr>
    </w:p>
    <w:p w14:paraId="6A5A26E4" w14:textId="77777777" w:rsidR="00207C5E" w:rsidRDefault="00207C5E" w:rsidP="00207C5E">
      <w:pPr>
        <w:ind w:left="370" w:right="134" w:firstLine="0"/>
        <w:rPr>
          <w:rFonts w:ascii="Calibri" w:eastAsia="Calibri" w:hAnsi="Calibri" w:cs="Calibri"/>
        </w:rPr>
      </w:pPr>
      <w:r>
        <w:rPr>
          <w:rFonts w:ascii="Calibri" w:hAnsi="Calibri"/>
        </w:rPr>
        <w:t>-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1F92DB83" w14:textId="77777777" w:rsidR="00207C5E" w:rsidRDefault="00207C5E" w:rsidP="00207C5E">
      <w:pPr>
        <w:ind w:left="370" w:right="134" w:firstLine="0"/>
        <w:rPr>
          <w:rFonts w:ascii="Calibri" w:eastAsia="Calibri" w:hAnsi="Calibri" w:cs="Calibri"/>
        </w:rPr>
      </w:pPr>
    </w:p>
    <w:p w14:paraId="5FFBEC88" w14:textId="77777777" w:rsidR="00207C5E" w:rsidRDefault="00207C5E" w:rsidP="00207C5E">
      <w:pPr>
        <w:ind w:left="370" w:right="134" w:firstLine="0"/>
        <w:rPr>
          <w:rFonts w:ascii="Calibri" w:eastAsia="Calibri" w:hAnsi="Calibri" w:cs="Calibri"/>
          <w:i/>
          <w:iCs/>
        </w:rPr>
      </w:pPr>
      <w:r>
        <w:rPr>
          <w:rFonts w:ascii="Calibri" w:hAnsi="Calibri"/>
          <w:i/>
          <w:iCs/>
        </w:rPr>
        <w:t>in aggiunta, nel caso in cui non abbia provveduto alla trasmissione del rapporto nei termini indicati dall'articolo 46 del decreto legislativo n. 198/2006,</w:t>
      </w:r>
    </w:p>
    <w:p w14:paraId="5EAE033B" w14:textId="77777777" w:rsidR="00207C5E" w:rsidRDefault="00207C5E" w:rsidP="00207C5E">
      <w:pPr>
        <w:ind w:left="370" w:right="134" w:firstLine="0"/>
        <w:rPr>
          <w:rFonts w:ascii="Calibri" w:eastAsia="Calibri" w:hAnsi="Calibri" w:cs="Calibri"/>
        </w:rPr>
      </w:pPr>
      <w:r>
        <w:rPr>
          <w:rFonts w:ascii="Calibri" w:hAnsi="Calibri"/>
        </w:rPr>
        <w:t>- l’attestazione dell’avvenuta trasmissione alle rappresentanze sindacali aziendali e alla consigliera e al consigliere regionale di parità, in data anteriore a quella di presentazione dell’offerta;</w:t>
      </w:r>
    </w:p>
    <w:p w14:paraId="54BEE8DE" w14:textId="77777777" w:rsidR="00207C5E" w:rsidRDefault="00207C5E" w:rsidP="00207C5E">
      <w:pPr>
        <w:ind w:left="370" w:right="134" w:firstLine="0"/>
        <w:rPr>
          <w:rFonts w:ascii="Calibri" w:eastAsia="Calibri" w:hAnsi="Calibri" w:cs="Calibri"/>
        </w:rPr>
      </w:pPr>
    </w:p>
    <w:p w14:paraId="3AF85ED8" w14:textId="77777777" w:rsidR="00207C5E" w:rsidRDefault="00207C5E" w:rsidP="00207C5E">
      <w:pPr>
        <w:ind w:left="370" w:right="134" w:firstLine="0"/>
        <w:rPr>
          <w:rFonts w:ascii="Calibri" w:eastAsia="Calibri" w:hAnsi="Calibri" w:cs="Calibri"/>
          <w:b/>
          <w:bCs/>
          <w:i/>
          <w:iCs/>
        </w:rPr>
      </w:pPr>
      <w:r>
        <w:rPr>
          <w:rFonts w:ascii="Calibri" w:hAnsi="Calibri"/>
          <w:b/>
          <w:bCs/>
          <w:i/>
          <w:iCs/>
        </w:rPr>
        <w:t>oppure, in alternativa,</w:t>
      </w:r>
    </w:p>
    <w:p w14:paraId="655B6845" w14:textId="77777777" w:rsidR="00207C5E" w:rsidRDefault="00207C5E" w:rsidP="00207C5E">
      <w:pPr>
        <w:ind w:left="370" w:right="134" w:firstLine="0"/>
        <w:rPr>
          <w:rFonts w:ascii="Calibri" w:eastAsia="Calibri" w:hAnsi="Calibri" w:cs="Calibri"/>
        </w:rPr>
      </w:pPr>
    </w:p>
    <w:p w14:paraId="7EBC1D2B" w14:textId="77777777" w:rsidR="00207C5E" w:rsidRDefault="00207C5E" w:rsidP="00207C5E">
      <w:pPr>
        <w:ind w:left="370" w:right="134" w:firstLine="0"/>
        <w:rPr>
          <w:rFonts w:ascii="Calibri" w:eastAsia="Calibri" w:hAnsi="Calibri" w:cs="Calibri"/>
        </w:rPr>
      </w:pPr>
      <w:r>
        <w:rPr>
          <w:rFonts w:ascii="Arial Unicode MS" w:hAnsi="Arial Unicode MS"/>
        </w:rPr>
        <w:t>⬜</w:t>
      </w:r>
      <w:r>
        <w:rPr>
          <w:rFonts w:ascii="Calibri" w:hAnsi="Calibri"/>
        </w:rPr>
        <w:t xml:space="preserve"> nel caso che la propria azienda ha un </w:t>
      </w:r>
      <w:r>
        <w:rPr>
          <w:rFonts w:ascii="Calibri" w:hAnsi="Calibri"/>
          <w:u w:val="single"/>
        </w:rPr>
        <w:t>numero di dipendenti pari o superiore a 15 e inferiore a 50</w:t>
      </w:r>
      <w:r>
        <w:rPr>
          <w:rFonts w:ascii="Calibri" w:hAnsi="Calibri"/>
        </w:rPr>
        <w:t>:</w:t>
      </w:r>
    </w:p>
    <w:p w14:paraId="11B7EF5D" w14:textId="77777777" w:rsidR="00207C5E" w:rsidRDefault="00207C5E" w:rsidP="00207C5E">
      <w:pPr>
        <w:ind w:left="370" w:right="134" w:firstLine="0"/>
        <w:rPr>
          <w:rFonts w:ascii="Calibri" w:eastAsia="Calibri" w:hAnsi="Calibri" w:cs="Calibri"/>
        </w:rPr>
      </w:pPr>
    </w:p>
    <w:p w14:paraId="58667642" w14:textId="77777777" w:rsidR="00207C5E" w:rsidRDefault="00207C5E" w:rsidP="00207C5E">
      <w:pPr>
        <w:ind w:left="370" w:right="134" w:firstLine="0"/>
        <w:rPr>
          <w:rFonts w:ascii="Calibri" w:eastAsia="Calibri" w:hAnsi="Calibri" w:cs="Calibri"/>
        </w:rPr>
      </w:pPr>
      <w:r>
        <w:rPr>
          <w:rFonts w:ascii="Calibri" w:hAnsi="Calibri"/>
        </w:rPr>
        <w:t>-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 Socio CEV, nonché alle rappresentanze sindacali aziendali, alla consigliera e al consigliere regionale di parità, entro 6 mesi dalla conclusione del Contratto;</w:t>
      </w:r>
    </w:p>
    <w:p w14:paraId="6DD3BA02" w14:textId="77777777" w:rsidR="00207C5E" w:rsidRDefault="00207C5E" w:rsidP="00207C5E">
      <w:pPr>
        <w:ind w:left="370" w:right="134" w:firstLine="0"/>
        <w:rPr>
          <w:rFonts w:ascii="Calibri" w:eastAsia="Calibri" w:hAnsi="Calibri" w:cs="Calibri"/>
        </w:rPr>
      </w:pPr>
      <w:r>
        <w:rPr>
          <w:rFonts w:ascii="Calibri" w:hAnsi="Calibri"/>
        </w:rPr>
        <w:t>- che, nei dodici mesi antecedenti alla presentazione dell’offerta nell’ambito della presente procedura, non ha violato l’obbligo di cui all’art. 47, comma 3, del D.L. n. 77/2021, convertito in L. n. 108/2021;</w:t>
      </w:r>
    </w:p>
    <w:p w14:paraId="6E93DE7A" w14:textId="77777777" w:rsidR="00207C5E" w:rsidRDefault="00207C5E" w:rsidP="00207C5E">
      <w:pPr>
        <w:ind w:left="370" w:right="134" w:firstLine="0"/>
        <w:rPr>
          <w:rFonts w:ascii="Calibri" w:eastAsia="Calibri" w:hAnsi="Calibri" w:cs="Calibri"/>
          <w:shd w:val="clear" w:color="auto" w:fill="FFFF00"/>
        </w:rPr>
      </w:pPr>
    </w:p>
    <w:p w14:paraId="39CAE2FC" w14:textId="77777777" w:rsidR="00207C5E" w:rsidRDefault="00207C5E" w:rsidP="00207C5E">
      <w:pPr>
        <w:ind w:left="370" w:right="134" w:firstLine="0"/>
        <w:rPr>
          <w:rFonts w:ascii="Calibri" w:eastAsia="Calibri" w:hAnsi="Calibri" w:cs="Calibri"/>
          <w:shd w:val="clear" w:color="auto" w:fill="FFFF00"/>
        </w:rPr>
      </w:pPr>
    </w:p>
    <w:p w14:paraId="3772B058" w14:textId="77777777" w:rsidR="00207C5E" w:rsidRPr="00D81BCB" w:rsidRDefault="00207C5E" w:rsidP="00207C5E">
      <w:pPr>
        <w:pStyle w:val="Paragrafoelenco"/>
        <w:numPr>
          <w:ilvl w:val="0"/>
          <w:numId w:val="2"/>
        </w:numPr>
        <w:suppressAutoHyphens w:val="0"/>
        <w:spacing w:after="13" w:line="244" w:lineRule="auto"/>
        <w:ind w:right="134"/>
        <w:rPr>
          <w:rFonts w:ascii="Calibri" w:hAnsi="Calibri"/>
        </w:rPr>
      </w:pPr>
      <w:r w:rsidRPr="00D81BCB">
        <w:rPr>
          <w:rFonts w:ascii="Calibri" w:hAnsi="Calibri"/>
        </w:rPr>
        <w:t xml:space="preserve"> di aver assolto agli obblighi di cui alla legge n. 68/1999, nel dettaglio:</w:t>
      </w:r>
    </w:p>
    <w:p w14:paraId="45E3EECB" w14:textId="77777777" w:rsidR="00207C5E" w:rsidRDefault="00207C5E" w:rsidP="00207C5E">
      <w:pPr>
        <w:ind w:left="0" w:right="134" w:firstLine="0"/>
        <w:rPr>
          <w:rFonts w:ascii="Calibri" w:eastAsia="Calibri" w:hAnsi="Calibri" w:cs="Calibri"/>
          <w:i/>
          <w:iCs/>
          <w:shd w:val="clear" w:color="auto" w:fill="FFFF00"/>
        </w:rPr>
      </w:pPr>
    </w:p>
    <w:p w14:paraId="544CBEE2" w14:textId="77777777" w:rsidR="00207C5E" w:rsidRDefault="00207C5E" w:rsidP="00207C5E">
      <w:pPr>
        <w:ind w:left="426" w:right="134" w:firstLine="0"/>
        <w:rPr>
          <w:rFonts w:ascii="Calibri" w:eastAsia="Calibri" w:hAnsi="Calibri" w:cs="Calibri"/>
          <w:i/>
          <w:iCs/>
        </w:rPr>
      </w:pPr>
      <w:r>
        <w:rPr>
          <w:rFonts w:ascii="Calibri" w:hAnsi="Calibri"/>
          <w:i/>
          <w:iCs/>
        </w:rPr>
        <w:t>Barrare il caso del Concorrente:</w:t>
      </w:r>
    </w:p>
    <w:p w14:paraId="1F43B57A" w14:textId="77777777" w:rsidR="00207C5E" w:rsidRDefault="00207C5E" w:rsidP="00207C5E">
      <w:pPr>
        <w:ind w:left="370" w:right="134" w:firstLine="0"/>
        <w:rPr>
          <w:rFonts w:ascii="Calibri" w:eastAsia="Calibri" w:hAnsi="Calibri" w:cs="Calibri"/>
        </w:rPr>
      </w:pPr>
    </w:p>
    <w:p w14:paraId="0395C6D7" w14:textId="77777777" w:rsidR="00207C5E" w:rsidRDefault="00207C5E" w:rsidP="00207C5E">
      <w:pPr>
        <w:ind w:left="370" w:right="134" w:firstLine="0"/>
        <w:rPr>
          <w:rFonts w:ascii="Calibri" w:eastAsia="Calibri" w:hAnsi="Calibri" w:cs="Calibri"/>
        </w:rPr>
      </w:pPr>
      <w:r>
        <w:rPr>
          <w:rFonts w:ascii="Arial Unicode MS" w:hAnsi="Arial Unicode MS"/>
        </w:rPr>
        <w:t>⬜</w:t>
      </w:r>
      <w:r>
        <w:rPr>
          <w:rFonts w:ascii="Calibri" w:hAnsi="Calibri"/>
        </w:rPr>
        <w:t xml:space="preserve"> di impegnarsi, entro sei mesi dalla conclusione del Contratto, a consegnare al Socio CEV, una relazione relativa all’assolvimento degli obblighi di cui alla medesima legge n. 68/1999 e alle eventuali sanzioni e provvedimenti disposti a loro carico nel triennio antecedente la data di scadenza di </w:t>
      </w:r>
      <w:r>
        <w:rPr>
          <w:rFonts w:ascii="Calibri" w:hAnsi="Calibri"/>
        </w:rPr>
        <w:lastRenderedPageBreak/>
        <w:t>presentazione delle offerte. La relazione dovrà essere trasmessa entro il medesimo termine anche alle rappresentanze sindacali aziendali;</w:t>
      </w:r>
    </w:p>
    <w:p w14:paraId="23F9DE74" w14:textId="77777777" w:rsidR="00207C5E" w:rsidRDefault="00207C5E" w:rsidP="00207C5E">
      <w:pPr>
        <w:ind w:left="370" w:right="134" w:firstLine="0"/>
        <w:rPr>
          <w:rFonts w:ascii="Calibri" w:eastAsia="Calibri" w:hAnsi="Calibri" w:cs="Calibri"/>
        </w:rPr>
      </w:pPr>
    </w:p>
    <w:p w14:paraId="43D7D265" w14:textId="77777777" w:rsidR="00207C5E" w:rsidRDefault="00207C5E" w:rsidP="00207C5E">
      <w:pPr>
        <w:ind w:left="370" w:right="134" w:firstLine="0"/>
        <w:rPr>
          <w:rFonts w:ascii="Calibri" w:eastAsia="Calibri" w:hAnsi="Calibri" w:cs="Calibri"/>
          <w:b/>
          <w:bCs/>
          <w:i/>
          <w:iCs/>
        </w:rPr>
      </w:pPr>
      <w:r>
        <w:rPr>
          <w:rFonts w:ascii="Calibri" w:hAnsi="Calibri"/>
          <w:b/>
          <w:bCs/>
          <w:i/>
          <w:iCs/>
        </w:rPr>
        <w:t>Ovvero, in alternativa</w:t>
      </w:r>
    </w:p>
    <w:p w14:paraId="49AF46C1" w14:textId="77777777" w:rsidR="00207C5E" w:rsidRDefault="00207C5E" w:rsidP="00207C5E">
      <w:pPr>
        <w:ind w:left="370" w:right="134" w:firstLine="0"/>
        <w:rPr>
          <w:rFonts w:ascii="Calibri" w:eastAsia="Calibri" w:hAnsi="Calibri" w:cs="Calibri"/>
        </w:rPr>
      </w:pPr>
      <w:r>
        <w:rPr>
          <w:rFonts w:ascii="Arial Unicode MS" w:hAnsi="Arial Unicode MS"/>
        </w:rPr>
        <w:t xml:space="preserve">⬜ </w:t>
      </w:r>
      <w:r>
        <w:rPr>
          <w:rFonts w:ascii="Calibri" w:hAnsi="Calibri"/>
        </w:rPr>
        <w:t>che la propria azienda ha un numero di dipendenti inferiore a 15 e non è, pertanto, tenuta al</w:t>
      </w:r>
    </w:p>
    <w:p w14:paraId="643A40B0" w14:textId="77777777" w:rsidR="00207C5E" w:rsidRDefault="00207C5E" w:rsidP="00207C5E">
      <w:pPr>
        <w:ind w:left="370" w:right="134" w:firstLine="0"/>
        <w:rPr>
          <w:rFonts w:ascii="Calibri" w:eastAsia="Calibri" w:hAnsi="Calibri" w:cs="Calibri"/>
        </w:rPr>
      </w:pPr>
      <w:r>
        <w:rPr>
          <w:rFonts w:ascii="Calibri" w:hAnsi="Calibri"/>
        </w:rPr>
        <w:t>rispetto di quanto prescritto dall’art. 47, comma 2 e 3 e 3bis, del D.L. n. 77/2021, convertito in L. n. 108/2021.</w:t>
      </w:r>
    </w:p>
    <w:p w14:paraId="29D09354" w14:textId="77777777" w:rsidR="00207C5E" w:rsidRDefault="00207C5E" w:rsidP="00207C5E">
      <w:pPr>
        <w:ind w:left="370" w:right="134" w:firstLine="0"/>
        <w:rPr>
          <w:rFonts w:ascii="Calibri" w:eastAsia="Calibri" w:hAnsi="Calibri" w:cs="Calibri"/>
        </w:rPr>
      </w:pPr>
    </w:p>
    <w:p w14:paraId="41B0CCDD" w14:textId="77777777" w:rsidR="00207C5E" w:rsidRDefault="00207C5E" w:rsidP="00207C5E">
      <w:pPr>
        <w:ind w:left="370" w:right="134" w:firstLine="0"/>
        <w:rPr>
          <w:rFonts w:ascii="Calibri" w:eastAsia="Calibri" w:hAnsi="Calibri" w:cs="Calibri"/>
          <w:b/>
          <w:bCs/>
          <w:i/>
          <w:iCs/>
        </w:rPr>
      </w:pPr>
      <w:r>
        <w:rPr>
          <w:rFonts w:ascii="Calibri" w:hAnsi="Calibri"/>
          <w:b/>
          <w:bCs/>
          <w:i/>
          <w:iCs/>
        </w:rPr>
        <w:t>Ovvero, in alternativa per gli operatori economici non stabiliti in Italia:</w:t>
      </w:r>
    </w:p>
    <w:p w14:paraId="36B021D6" w14:textId="77777777" w:rsidR="00207C5E" w:rsidRDefault="00207C5E" w:rsidP="00207C5E">
      <w:pPr>
        <w:ind w:left="370" w:right="134" w:firstLine="0"/>
        <w:rPr>
          <w:rFonts w:ascii="Calibri" w:eastAsia="Calibri" w:hAnsi="Calibri" w:cs="Calibri"/>
          <w:i/>
          <w:iCs/>
        </w:rPr>
      </w:pPr>
    </w:p>
    <w:p w14:paraId="1E0EE9A2" w14:textId="77777777" w:rsidR="00207C5E" w:rsidRDefault="00207C5E" w:rsidP="00207C5E">
      <w:pPr>
        <w:ind w:left="370" w:right="134" w:firstLine="0"/>
        <w:rPr>
          <w:rFonts w:ascii="Calibri" w:eastAsia="Calibri" w:hAnsi="Calibri" w:cs="Calibri"/>
        </w:rPr>
      </w:pPr>
      <w:r>
        <w:rPr>
          <w:rFonts w:ascii="Arial Unicode MS" w:hAnsi="Arial Unicode MS"/>
        </w:rPr>
        <w:t>⬜</w:t>
      </w:r>
      <w:r>
        <w:rPr>
          <w:rFonts w:ascii="Calibri" w:hAnsi="Calibri"/>
        </w:rPr>
        <w:t xml:space="preserve">che la propria azienda ha sede in _________________; pertanto </w:t>
      </w:r>
      <w:r>
        <w:rPr>
          <w:rFonts w:ascii="Calibri" w:hAnsi="Calibri"/>
          <w:u w:val="single"/>
        </w:rPr>
        <w:t>allega</w:t>
      </w:r>
      <w:r>
        <w:rPr>
          <w:rFonts w:ascii="Calibri" w:hAnsi="Calibri"/>
        </w:rPr>
        <w:t xml:space="preserve"> documentazione idonea ed equivalente volta ad attestare l’assolvimento degli obblighi in materia di pari opportunità, generazionali e di genere e di inclusione delle persone diversamente abili, secondo la legislazione vigente nello Stato di appartenenza;</w:t>
      </w:r>
    </w:p>
    <w:p w14:paraId="3D25ABFE" w14:textId="77777777" w:rsidR="00207C5E" w:rsidRDefault="00207C5E" w:rsidP="00207C5E">
      <w:pPr>
        <w:ind w:left="370" w:right="134" w:firstLine="0"/>
        <w:rPr>
          <w:rFonts w:ascii="Calibri" w:eastAsia="Calibri" w:hAnsi="Calibri" w:cs="Calibri"/>
          <w:u w:val="single"/>
        </w:rPr>
      </w:pPr>
    </w:p>
    <w:p w14:paraId="6943F554" w14:textId="77777777" w:rsidR="00207C5E" w:rsidRDefault="00207C5E" w:rsidP="00207C5E">
      <w:pPr>
        <w:numPr>
          <w:ilvl w:val="0"/>
          <w:numId w:val="2"/>
        </w:numPr>
        <w:suppressAutoHyphens w:val="0"/>
        <w:spacing w:line="244" w:lineRule="auto"/>
        <w:ind w:right="134"/>
        <w:rPr>
          <w:rFonts w:ascii="Calibri" w:hAnsi="Calibri"/>
        </w:rPr>
      </w:pPr>
      <w:r>
        <w:rPr>
          <w:rFonts w:ascii="Calibri" w:hAnsi="Calibri"/>
          <w:u w:val="single"/>
        </w:rPr>
        <w:t>di essere a conoscenza che l’appalto è finanziato e che il contributo è erogato a condizione che l’affidamento dei lavori intervenga entro i limiti previsti dal Bando di finanziamento, pena la sua revoca. Il concorrente rinuncia quindi espressamente ad esperire azioni risarcitorie in caso di mancata aggiudicazione e/o mancata stipula del contratto per revoca o mancata erogazione dei contributi citati.</w:t>
      </w:r>
    </w:p>
    <w:p w14:paraId="6F279159" w14:textId="77777777" w:rsidR="00207C5E" w:rsidRDefault="00207C5E" w:rsidP="00207C5E">
      <w:pPr>
        <w:ind w:left="370" w:right="134" w:firstLine="0"/>
        <w:rPr>
          <w:rFonts w:ascii="Calibri" w:eastAsia="Calibri" w:hAnsi="Calibri" w:cs="Calibri"/>
          <w:u w:val="single"/>
        </w:rPr>
      </w:pPr>
    </w:p>
    <w:p w14:paraId="5BFFEA82" w14:textId="77777777" w:rsidR="00207C5E" w:rsidRDefault="00207C5E" w:rsidP="00207C5E">
      <w:pPr>
        <w:numPr>
          <w:ilvl w:val="0"/>
          <w:numId w:val="2"/>
        </w:numPr>
        <w:suppressAutoHyphens w:val="0"/>
        <w:spacing w:line="244" w:lineRule="auto"/>
        <w:ind w:right="134"/>
        <w:rPr>
          <w:rFonts w:ascii="Calibri" w:hAnsi="Calibri"/>
        </w:rPr>
      </w:pPr>
      <w:r>
        <w:rPr>
          <w:rFonts w:ascii="Calibri" w:hAnsi="Calibri"/>
        </w:rPr>
        <w:t xml:space="preserve">di accettare che il </w:t>
      </w:r>
      <w:bookmarkStart w:id="3" w:name="_Hlk102144255"/>
      <w:r>
        <w:rPr>
          <w:rFonts w:ascii="Calibri" w:hAnsi="Calibri"/>
        </w:rPr>
        <w:t xml:space="preserve">mancato rispetto degli obblighi previsti all’art. 47 comma 4 del DL 77/2021 relativamente agli adempimenti nella fase esecutiva del contratto, comporterà l’applicazione di penali da parte del RUP dell’esecuzione. </w:t>
      </w:r>
      <w:bookmarkEnd w:id="3"/>
      <w:r w:rsidRPr="00985B33">
        <w:rPr>
          <w:rFonts w:ascii="Calibri" w:hAnsi="Calibri"/>
        </w:rPr>
        <w:t xml:space="preserve">Tali penali saranno calcolate in misura giornaliera compresa tra lo 0,6 per mille e l’1 per mille dell’ammontare netto contrattuale da determinare in relazione all’entità delle conseguenze legate al ritardo e non possono comunque superare, complessivamente, il </w:t>
      </w:r>
      <w:r w:rsidR="00A47A2D">
        <w:rPr>
          <w:rFonts w:ascii="Calibri" w:hAnsi="Calibri"/>
        </w:rPr>
        <w:t>1</w:t>
      </w:r>
      <w:r w:rsidRPr="00985B33">
        <w:rPr>
          <w:rFonts w:ascii="Calibri" w:hAnsi="Calibri"/>
        </w:rPr>
        <w:t>0 per cento di detto ammontare netto contrattuale;</w:t>
      </w:r>
    </w:p>
    <w:p w14:paraId="03D45BB7" w14:textId="77777777" w:rsidR="00207C5E" w:rsidRDefault="00207C5E" w:rsidP="00207C5E">
      <w:pPr>
        <w:pStyle w:val="Paragrafoelenco"/>
        <w:ind w:right="134"/>
        <w:rPr>
          <w:rFonts w:ascii="Calibri" w:hAnsi="Calibri"/>
        </w:rPr>
      </w:pPr>
    </w:p>
    <w:p w14:paraId="04CF30D5" w14:textId="77777777" w:rsidR="00207C5E" w:rsidRPr="00150E61" w:rsidRDefault="00207C5E" w:rsidP="00207C5E">
      <w:pPr>
        <w:pStyle w:val="Paragrafoelenco"/>
        <w:numPr>
          <w:ilvl w:val="0"/>
          <w:numId w:val="2"/>
        </w:numPr>
        <w:suppressAutoHyphens w:val="0"/>
        <w:spacing w:after="13"/>
        <w:ind w:right="134"/>
        <w:rPr>
          <w:rFonts w:ascii="Calibri" w:eastAsia="Times New Roman" w:hAnsi="Calibri" w:cs="Times New Roman"/>
          <w:sz w:val="22"/>
          <w:szCs w:val="22"/>
        </w:rPr>
      </w:pPr>
      <w:r w:rsidRPr="00150E61">
        <w:rPr>
          <w:rFonts w:ascii="Calibri" w:eastAsia="Times New Roman" w:hAnsi="Calibri" w:cs="Times New Roman"/>
          <w:sz w:val="22"/>
          <w:szCs w:val="22"/>
        </w:rPr>
        <w:t>dichiara il rispetto puntuale e documentato di tutti i principi e conseguenti prescrizioni cogenti per la specifica misura “DNSH” del P.N.R.R. contenuti nella Guida operativa per il rispetto del principio di non arrecare danno significativo all’ambiente (cd. DNSH), adottato con circolare n. 32 del 30 dicembre 2021 del Ragioniere Generale dello Stato. In particolar modo il Concorrente, in caso di aggiudicazione si impegna a tutti gli adempimenti indicati nella documentazione di progetto;</w:t>
      </w:r>
    </w:p>
    <w:p w14:paraId="1B911B72" w14:textId="77777777" w:rsidR="00207C5E" w:rsidRPr="00BC6FB0" w:rsidRDefault="00207C5E" w:rsidP="00207C5E">
      <w:pPr>
        <w:spacing w:line="244" w:lineRule="auto"/>
        <w:ind w:left="370" w:right="134" w:firstLine="0"/>
        <w:rPr>
          <w:rFonts w:ascii="Calibri" w:hAnsi="Calibri"/>
          <w:highlight w:val="green"/>
        </w:rPr>
      </w:pPr>
    </w:p>
    <w:p w14:paraId="28D6A381" w14:textId="77777777" w:rsidR="00207C5E" w:rsidRDefault="00207C5E" w:rsidP="00207C5E">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firstLine="0"/>
        <w:rPr>
          <w:rFonts w:ascii="Calibri" w:hAnsi="Calibri"/>
          <w:color w:val="auto"/>
        </w:rPr>
      </w:pPr>
    </w:p>
    <w:p w14:paraId="4D4B6374" w14:textId="77777777" w:rsidR="00207C5E" w:rsidRPr="00172DDA" w:rsidRDefault="00207C5E" w:rsidP="00207C5E">
      <w:pPr>
        <w:pStyle w:val="Paragrafoelenco"/>
        <w:numPr>
          <w:ilvl w:val="0"/>
          <w:numId w:val="9"/>
        </w:numPr>
        <w:suppressAutoHyphens w:val="0"/>
        <w:spacing w:line="360" w:lineRule="auto"/>
        <w:rPr>
          <w:rFonts w:ascii="Arial" w:hAnsi="Arial" w:cs="Arial"/>
          <w:bCs/>
          <w:sz w:val="20"/>
          <w:szCs w:val="20"/>
        </w:rPr>
      </w:pPr>
      <w:r w:rsidRPr="00172DDA">
        <w:rPr>
          <w:rFonts w:ascii="Arial" w:hAnsi="Arial" w:cs="Arial"/>
          <w:b/>
          <w:bCs/>
          <w:sz w:val="20"/>
          <w:szCs w:val="20"/>
        </w:rPr>
        <w:t>Dichiara</w:t>
      </w:r>
      <w:r>
        <w:rPr>
          <w:rFonts w:ascii="Arial" w:hAnsi="Arial" w:cs="Arial"/>
          <w:b/>
          <w:bCs/>
          <w:sz w:val="20"/>
          <w:szCs w:val="20"/>
        </w:rPr>
        <w:t xml:space="preserve"> </w:t>
      </w:r>
      <w:r w:rsidRPr="00E32907">
        <w:rPr>
          <w:rFonts w:ascii="Arial" w:hAnsi="Arial" w:cs="Arial"/>
          <w:b/>
          <w:bCs/>
          <w:sz w:val="16"/>
          <w:szCs w:val="16"/>
        </w:rPr>
        <w:t>(1):</w:t>
      </w:r>
    </w:p>
    <w:p w14:paraId="60333FF1" w14:textId="77777777" w:rsidR="00207C5E" w:rsidRPr="00172DDA" w:rsidRDefault="00207C5E" w:rsidP="00207C5E">
      <w:pPr>
        <w:pStyle w:val="Paragrafoelenco"/>
        <w:autoSpaceDE w:val="0"/>
        <w:autoSpaceDN w:val="0"/>
        <w:adjustRightInd w:val="0"/>
        <w:spacing w:line="360" w:lineRule="auto"/>
        <w:rPr>
          <w:rFonts w:ascii="Arial" w:hAnsi="Arial" w:cs="Arial"/>
          <w:bCs/>
          <w:sz w:val="20"/>
          <w:szCs w:val="20"/>
        </w:rPr>
      </w:pPr>
      <w:r w:rsidRPr="00172DDA">
        <w:rPr>
          <w:rFonts w:ascii="Arial" w:hAnsi="Arial" w:cs="Arial"/>
          <w:sz w:val="20"/>
          <w:szCs w:val="20"/>
        </w:rPr>
        <w:t>□</w:t>
      </w:r>
      <w:r w:rsidRPr="00172DDA">
        <w:rPr>
          <w:rFonts w:ascii="Arial" w:hAnsi="Arial" w:cs="Arial"/>
          <w:bCs/>
          <w:sz w:val="20"/>
          <w:szCs w:val="20"/>
        </w:rPr>
        <w:t xml:space="preserve"> di essere l’unico titolare effettivo della società/impresa individuale sopra indicata;</w:t>
      </w:r>
    </w:p>
    <w:p w14:paraId="2928E27C" w14:textId="77777777" w:rsidR="00207C5E" w:rsidRPr="00172DDA" w:rsidRDefault="00207C5E" w:rsidP="00207C5E">
      <w:pPr>
        <w:pStyle w:val="Paragrafoelenco"/>
        <w:autoSpaceDE w:val="0"/>
        <w:autoSpaceDN w:val="0"/>
        <w:adjustRightInd w:val="0"/>
        <w:spacing w:line="360" w:lineRule="auto"/>
        <w:rPr>
          <w:rFonts w:ascii="Arial" w:hAnsi="Arial" w:cs="Arial"/>
          <w:bCs/>
          <w:sz w:val="20"/>
          <w:szCs w:val="20"/>
        </w:rPr>
      </w:pPr>
      <w:r w:rsidRPr="00172DDA">
        <w:rPr>
          <w:rFonts w:ascii="Arial" w:hAnsi="Arial" w:cs="Arial"/>
          <w:sz w:val="20"/>
          <w:szCs w:val="20"/>
        </w:rPr>
        <w:t>□</w:t>
      </w:r>
      <w:r w:rsidRPr="00172DDA">
        <w:rPr>
          <w:rFonts w:ascii="Arial" w:hAnsi="Arial" w:cs="Arial"/>
          <w:bCs/>
          <w:sz w:val="20"/>
          <w:szCs w:val="20"/>
        </w:rPr>
        <w:t xml:space="preserve"> che non esiste un titolare effettivo della società (solo in caso di società quotate o con capitale frazionato);</w:t>
      </w:r>
    </w:p>
    <w:p w14:paraId="20857209" w14:textId="77777777" w:rsidR="00207C5E" w:rsidRPr="00172DDA" w:rsidRDefault="00207C5E" w:rsidP="00207C5E">
      <w:pPr>
        <w:pStyle w:val="Paragrafoelenco"/>
        <w:autoSpaceDE w:val="0"/>
        <w:autoSpaceDN w:val="0"/>
        <w:adjustRightInd w:val="0"/>
        <w:spacing w:line="360" w:lineRule="auto"/>
        <w:rPr>
          <w:rFonts w:ascii="Arial" w:hAnsi="Arial" w:cs="Arial"/>
          <w:bCs/>
          <w:sz w:val="20"/>
          <w:szCs w:val="20"/>
        </w:rPr>
      </w:pPr>
      <w:r w:rsidRPr="00172DDA">
        <w:rPr>
          <w:rFonts w:ascii="Arial" w:hAnsi="Arial" w:cs="Arial"/>
          <w:sz w:val="20"/>
          <w:szCs w:val="20"/>
        </w:rPr>
        <w:t>□</w:t>
      </w:r>
      <w:r w:rsidRPr="00172DDA">
        <w:rPr>
          <w:rFonts w:ascii="Arial" w:hAnsi="Arial" w:cs="Arial"/>
          <w:bCs/>
          <w:sz w:val="20"/>
          <w:szCs w:val="20"/>
        </w:rPr>
        <w:t xml:space="preserve"> di essere titolare effettivo della società unitamente a (vedi dati riportati sotto);</w:t>
      </w:r>
    </w:p>
    <w:p w14:paraId="3A748595" w14:textId="77777777" w:rsidR="00207C5E" w:rsidRPr="00172DDA" w:rsidRDefault="00207C5E" w:rsidP="00207C5E">
      <w:pPr>
        <w:pStyle w:val="Paragrafoelenco"/>
        <w:autoSpaceDE w:val="0"/>
        <w:autoSpaceDN w:val="0"/>
        <w:adjustRightInd w:val="0"/>
        <w:spacing w:line="360" w:lineRule="auto"/>
        <w:rPr>
          <w:rFonts w:ascii="Arial" w:hAnsi="Arial" w:cs="Arial"/>
          <w:bCs/>
          <w:sz w:val="20"/>
          <w:szCs w:val="20"/>
        </w:rPr>
      </w:pPr>
      <w:r w:rsidRPr="00172DDA">
        <w:rPr>
          <w:rFonts w:ascii="Arial" w:hAnsi="Arial" w:cs="Arial"/>
          <w:sz w:val="20"/>
          <w:szCs w:val="20"/>
        </w:rPr>
        <w:t>□</w:t>
      </w:r>
      <w:r w:rsidRPr="00172DDA">
        <w:rPr>
          <w:rFonts w:ascii="Arial" w:hAnsi="Arial" w:cs="Arial"/>
          <w:bCs/>
          <w:sz w:val="20"/>
          <w:szCs w:val="20"/>
        </w:rPr>
        <w:t xml:space="preserve"> di non essere il titolare effettivo. Il titolare effettivo è di seguito indicato:</w:t>
      </w:r>
    </w:p>
    <w:p w14:paraId="23357574" w14:textId="77777777" w:rsidR="00207C5E" w:rsidRPr="00172DDA" w:rsidRDefault="00207C5E" w:rsidP="00207C5E">
      <w:pPr>
        <w:pStyle w:val="Paragrafoelenco"/>
        <w:autoSpaceDE w:val="0"/>
        <w:autoSpaceDN w:val="0"/>
        <w:adjustRightInd w:val="0"/>
        <w:spacing w:line="360" w:lineRule="auto"/>
        <w:rPr>
          <w:rFonts w:ascii="Arial" w:hAnsi="Arial" w:cs="Arial"/>
          <w:bCs/>
          <w:sz w:val="20"/>
          <w:szCs w:val="20"/>
        </w:rPr>
      </w:pPr>
      <w:r w:rsidRPr="00172DDA">
        <w:rPr>
          <w:rFonts w:ascii="Arial" w:hAnsi="Arial" w:cs="Arial"/>
          <w:bCs/>
          <w:sz w:val="20"/>
          <w:szCs w:val="20"/>
        </w:rPr>
        <w:t>Titolare effettivo</w:t>
      </w:r>
      <w:r>
        <w:rPr>
          <w:rStyle w:val="Rimandonotaapidipagina"/>
          <w:rFonts w:ascii="Arial" w:eastAsia="Times New Roman" w:hAnsi="Arial" w:cs="Arial"/>
          <w:bCs/>
          <w:sz w:val="20"/>
          <w:szCs w:val="20"/>
        </w:rPr>
        <w:footnoteReference w:id="1"/>
      </w:r>
      <w:r w:rsidRPr="00172DDA">
        <w:rPr>
          <w:rFonts w:ascii="Arial" w:hAnsi="Arial" w:cs="Arial"/>
          <w:bCs/>
          <w:sz w:val="20"/>
          <w:szCs w:val="20"/>
        </w:rPr>
        <w:t>:</w:t>
      </w:r>
    </w:p>
    <w:p w14:paraId="54E7B230" w14:textId="77777777" w:rsidR="00207C5E" w:rsidRPr="00172DDA" w:rsidRDefault="00207C5E" w:rsidP="00207C5E">
      <w:pPr>
        <w:pStyle w:val="Paragrafoelenco"/>
        <w:autoSpaceDE w:val="0"/>
        <w:autoSpaceDN w:val="0"/>
        <w:adjustRightInd w:val="0"/>
        <w:spacing w:line="360" w:lineRule="auto"/>
        <w:rPr>
          <w:rFonts w:ascii="Arial" w:hAnsi="Arial" w:cs="Arial"/>
          <w:bCs/>
          <w:sz w:val="20"/>
          <w:szCs w:val="20"/>
        </w:rPr>
      </w:pPr>
      <w:r w:rsidRPr="00172DDA">
        <w:rPr>
          <w:rFonts w:ascii="Arial" w:hAnsi="Arial" w:cs="Arial"/>
          <w:bCs/>
          <w:sz w:val="20"/>
          <w:szCs w:val="20"/>
        </w:rPr>
        <w:t>Cognome ........................................................Nome ..............................................</w:t>
      </w:r>
    </w:p>
    <w:p w14:paraId="57ABCD7A" w14:textId="77777777" w:rsidR="00207C5E" w:rsidRPr="00172DDA" w:rsidRDefault="00207C5E" w:rsidP="00207C5E">
      <w:pPr>
        <w:pStyle w:val="Paragrafoelenco"/>
        <w:autoSpaceDE w:val="0"/>
        <w:autoSpaceDN w:val="0"/>
        <w:adjustRightInd w:val="0"/>
        <w:spacing w:line="360" w:lineRule="auto"/>
        <w:rPr>
          <w:rFonts w:ascii="Arial" w:hAnsi="Arial" w:cs="Arial"/>
          <w:bCs/>
          <w:sz w:val="20"/>
          <w:szCs w:val="20"/>
        </w:rPr>
      </w:pPr>
      <w:r w:rsidRPr="00172DDA">
        <w:rPr>
          <w:rFonts w:ascii="Arial" w:hAnsi="Arial" w:cs="Arial"/>
          <w:bCs/>
          <w:sz w:val="20"/>
          <w:szCs w:val="20"/>
        </w:rPr>
        <w:t>nato a ………..............................................(.......) il ..............................................</w:t>
      </w:r>
    </w:p>
    <w:p w14:paraId="74F6ACB1" w14:textId="77777777" w:rsidR="00207C5E" w:rsidRPr="00172DDA" w:rsidRDefault="00207C5E" w:rsidP="00207C5E">
      <w:pPr>
        <w:pStyle w:val="Paragrafoelenco"/>
        <w:autoSpaceDE w:val="0"/>
        <w:autoSpaceDN w:val="0"/>
        <w:adjustRightInd w:val="0"/>
        <w:spacing w:line="360" w:lineRule="auto"/>
        <w:rPr>
          <w:rFonts w:ascii="Arial" w:hAnsi="Arial" w:cs="Arial"/>
          <w:bCs/>
          <w:sz w:val="20"/>
          <w:szCs w:val="20"/>
        </w:rPr>
      </w:pPr>
      <w:r w:rsidRPr="00172DDA">
        <w:rPr>
          <w:rFonts w:ascii="Arial" w:hAnsi="Arial" w:cs="Arial"/>
          <w:bCs/>
          <w:sz w:val="20"/>
          <w:szCs w:val="20"/>
        </w:rPr>
        <w:lastRenderedPageBreak/>
        <w:t>residente a .................................................................(.....… ) CAP .......................</w:t>
      </w:r>
    </w:p>
    <w:p w14:paraId="364BE74E" w14:textId="77777777" w:rsidR="00207C5E" w:rsidRPr="00172DDA" w:rsidRDefault="00207C5E" w:rsidP="00207C5E">
      <w:pPr>
        <w:pStyle w:val="Paragrafoelenco"/>
        <w:autoSpaceDE w:val="0"/>
        <w:autoSpaceDN w:val="0"/>
        <w:adjustRightInd w:val="0"/>
        <w:spacing w:line="360" w:lineRule="auto"/>
        <w:rPr>
          <w:rFonts w:ascii="Arial" w:hAnsi="Arial" w:cs="Arial"/>
          <w:bCs/>
          <w:sz w:val="20"/>
          <w:szCs w:val="20"/>
        </w:rPr>
      </w:pPr>
      <w:r w:rsidRPr="00172DDA">
        <w:rPr>
          <w:rFonts w:ascii="Arial" w:hAnsi="Arial" w:cs="Arial"/>
          <w:bCs/>
          <w:sz w:val="20"/>
          <w:szCs w:val="20"/>
        </w:rPr>
        <w:t>via ..........................................………………………………………………………………………………………….</w:t>
      </w:r>
    </w:p>
    <w:p w14:paraId="18F56F7C" w14:textId="77777777" w:rsidR="00207C5E" w:rsidRPr="00172DDA" w:rsidRDefault="00207C5E" w:rsidP="00207C5E">
      <w:pPr>
        <w:pStyle w:val="Paragrafoelenco"/>
        <w:autoSpaceDE w:val="0"/>
        <w:autoSpaceDN w:val="0"/>
        <w:adjustRightInd w:val="0"/>
        <w:spacing w:line="360" w:lineRule="auto"/>
        <w:rPr>
          <w:rFonts w:ascii="Arial" w:hAnsi="Arial" w:cs="Arial"/>
          <w:bCs/>
          <w:sz w:val="20"/>
          <w:szCs w:val="20"/>
        </w:rPr>
      </w:pPr>
      <w:r w:rsidRPr="00172DDA">
        <w:rPr>
          <w:rFonts w:ascii="Arial" w:hAnsi="Arial" w:cs="Arial"/>
          <w:bCs/>
          <w:sz w:val="20"/>
          <w:szCs w:val="20"/>
        </w:rPr>
        <w:t>Cod. fisc..................................................................................................................</w:t>
      </w:r>
    </w:p>
    <w:p w14:paraId="1AC29ADA" w14:textId="77777777" w:rsidR="00207C5E" w:rsidRPr="00172DDA" w:rsidRDefault="00207C5E" w:rsidP="00207C5E">
      <w:pPr>
        <w:pStyle w:val="Paragrafoelenco"/>
        <w:autoSpaceDE w:val="0"/>
        <w:autoSpaceDN w:val="0"/>
        <w:adjustRightInd w:val="0"/>
        <w:spacing w:line="360" w:lineRule="auto"/>
        <w:rPr>
          <w:rFonts w:ascii="Arial" w:hAnsi="Arial" w:cs="Arial"/>
          <w:bCs/>
          <w:sz w:val="20"/>
          <w:szCs w:val="20"/>
        </w:rPr>
      </w:pPr>
    </w:p>
    <w:p w14:paraId="36BB5684" w14:textId="77777777" w:rsidR="00207C5E" w:rsidRDefault="00207C5E" w:rsidP="00207C5E">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44" w:lineRule="auto"/>
        <w:ind w:left="10" w:right="134" w:hanging="10"/>
        <w:rPr>
          <w:rFonts w:ascii="Calibri" w:hAnsi="Calibri"/>
          <w:color w:val="auto"/>
        </w:rPr>
      </w:pPr>
      <w:r w:rsidRPr="000F6AA9">
        <w:rPr>
          <w:rFonts w:ascii="Calibri" w:hAnsi="Calibri"/>
          <w:color w:val="auto"/>
        </w:rPr>
        <w:t>che la realizzazione delle attività affidate prevederà il rispetto delle norme comunitarie e nazionali applicabili, ivi incluse quelle in materia di trasparenza, uguaglianza di genere e pari opportunità e tutela dei diversamente abili;</w:t>
      </w:r>
    </w:p>
    <w:p w14:paraId="4BF2DE12" w14:textId="77777777" w:rsidR="00207C5E" w:rsidRPr="000F6AA9" w:rsidRDefault="00207C5E" w:rsidP="00207C5E">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firstLine="0"/>
        <w:rPr>
          <w:rFonts w:ascii="Calibri" w:hAnsi="Calibri"/>
          <w:color w:val="auto"/>
        </w:rPr>
      </w:pPr>
    </w:p>
    <w:p w14:paraId="3F3E2365" w14:textId="77777777" w:rsidR="00207C5E" w:rsidRDefault="00207C5E" w:rsidP="00207C5E">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44" w:lineRule="auto"/>
        <w:ind w:left="10" w:right="134" w:hanging="10"/>
        <w:rPr>
          <w:rFonts w:ascii="Calibri" w:hAnsi="Calibri"/>
          <w:color w:val="auto"/>
        </w:rPr>
      </w:pPr>
      <w:r w:rsidRPr="000F6AA9">
        <w:rPr>
          <w:rFonts w:ascii="Calibri" w:hAnsi="Calibri"/>
          <w:color w:val="auto"/>
        </w:rPr>
        <w:t xml:space="preserve"> che adotterà misure adeguate volte a rispettare il principio di sana gestione finanziaria secondo quanto disciplinato nel Regolamento finanziario (UE, Euratom) 2018/1046 e nell’articolo 22 del Regolamento (UE)</w:t>
      </w:r>
      <w:r>
        <w:rPr>
          <w:rFonts w:ascii="Calibri" w:hAnsi="Calibri"/>
          <w:color w:val="auto"/>
        </w:rPr>
        <w:t xml:space="preserve"> </w:t>
      </w:r>
      <w:r w:rsidRPr="000F6AA9">
        <w:rPr>
          <w:rFonts w:ascii="Calibri" w:hAnsi="Calibri"/>
          <w:color w:val="auto"/>
        </w:rPr>
        <w:t>2021/241, in particolare in materia di prevenzione dei conflitti di interessi, delle frodi, della corruzione;</w:t>
      </w:r>
    </w:p>
    <w:p w14:paraId="4DE09EC6" w14:textId="77777777" w:rsidR="00207C5E" w:rsidRPr="000F6AA9" w:rsidRDefault="00207C5E" w:rsidP="00207C5E">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left="0" w:right="134" w:firstLine="0"/>
        <w:rPr>
          <w:rFonts w:ascii="Calibri" w:hAnsi="Calibri"/>
          <w:color w:val="auto"/>
        </w:rPr>
      </w:pPr>
    </w:p>
    <w:p w14:paraId="3D37FDE7" w14:textId="77777777" w:rsidR="00207C5E" w:rsidRDefault="00207C5E" w:rsidP="00207C5E">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44" w:lineRule="auto"/>
        <w:ind w:left="10" w:right="134" w:hanging="10"/>
        <w:rPr>
          <w:rFonts w:ascii="Calibri" w:hAnsi="Calibri"/>
          <w:color w:val="auto"/>
        </w:rPr>
      </w:pPr>
      <w:r w:rsidRPr="000F6AA9">
        <w:rPr>
          <w:rFonts w:ascii="Calibri" w:hAnsi="Calibri"/>
          <w:color w:val="auto"/>
        </w:rPr>
        <w:t>di disporre delle competenze, risorse e qualifiche professionali, sia tecniche che amministrative, necessarie per portare a termine il progetto e assicurare il raggiungimento di eventuali Milestone e Target associati;</w:t>
      </w:r>
    </w:p>
    <w:p w14:paraId="281456F1" w14:textId="77777777" w:rsidR="00207C5E" w:rsidRPr="000F6AA9" w:rsidRDefault="00207C5E" w:rsidP="00207C5E">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left="0" w:right="134" w:firstLine="0"/>
        <w:rPr>
          <w:rFonts w:ascii="Calibri" w:hAnsi="Calibri"/>
          <w:color w:val="auto"/>
        </w:rPr>
      </w:pPr>
    </w:p>
    <w:p w14:paraId="2F583517" w14:textId="77777777" w:rsidR="00207C5E" w:rsidRDefault="00207C5E" w:rsidP="00207C5E">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44" w:lineRule="auto"/>
        <w:ind w:left="10" w:right="134" w:hanging="10"/>
        <w:rPr>
          <w:rFonts w:ascii="Calibri" w:hAnsi="Calibri"/>
          <w:color w:val="auto"/>
        </w:rPr>
      </w:pPr>
      <w:r w:rsidRPr="000F6AA9">
        <w:rPr>
          <w:rFonts w:ascii="Calibri" w:hAnsi="Calibri"/>
          <w:color w:val="auto"/>
        </w:rPr>
        <w:t>di essere a conoscenza che l’Amministrazione centrale responsabile di intervento si riserva il diritto di procedere d’ufficio a verifiche, anche a campione, ai sensi e per gli effetti della normativa vigente;</w:t>
      </w:r>
    </w:p>
    <w:p w14:paraId="65F98F84" w14:textId="77777777" w:rsidR="00207C5E" w:rsidRPr="000F6AA9" w:rsidRDefault="00207C5E" w:rsidP="00207C5E">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left="0" w:right="134" w:firstLine="0"/>
        <w:rPr>
          <w:rFonts w:ascii="Calibri" w:hAnsi="Calibri"/>
          <w:color w:val="auto"/>
        </w:rPr>
      </w:pPr>
    </w:p>
    <w:p w14:paraId="3203A4D4" w14:textId="77777777" w:rsidR="00207C5E" w:rsidRPr="00B55588" w:rsidRDefault="00207C5E" w:rsidP="00207C5E">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44" w:lineRule="auto"/>
        <w:ind w:left="10" w:right="134" w:hanging="10"/>
        <w:rPr>
          <w:rFonts w:ascii="Calibri" w:hAnsi="Calibri"/>
          <w:color w:val="auto"/>
        </w:rPr>
      </w:pPr>
      <w:r w:rsidRPr="00B55588">
        <w:rPr>
          <w:rFonts w:ascii="Calibri" w:hAnsi="Calibri"/>
          <w:color w:val="auto"/>
        </w:rPr>
        <w:t>di accettare tutte le condizioni previste dall’Avviso/Bando ovvero da altra documentazione di gara inerente alla presente misura; e, qualora risultasse aggiudicatario della procedura di affidamento, SI IMPEGNA:</w:t>
      </w:r>
    </w:p>
    <w:p w14:paraId="50D725BE" w14:textId="77777777" w:rsidR="00207C5E" w:rsidRPr="00B55588" w:rsidRDefault="00207C5E" w:rsidP="00207C5E">
      <w:pPr>
        <w:pStyle w:val="Paragrafoelenco"/>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44" w:lineRule="auto"/>
        <w:ind w:right="134"/>
        <w:rPr>
          <w:rFonts w:ascii="Calibri" w:hAnsi="Calibri"/>
          <w:color w:val="auto"/>
          <w:sz w:val="22"/>
          <w:szCs w:val="22"/>
        </w:rPr>
      </w:pPr>
      <w:r w:rsidRPr="00B55588">
        <w:rPr>
          <w:rFonts w:ascii="Calibri" w:hAnsi="Calibri"/>
          <w:color w:val="auto"/>
          <w:sz w:val="22"/>
          <w:szCs w:val="22"/>
        </w:rPr>
        <w:t>ad avviare tempestivamente le attività necessarie per non incorrere in ritardi attuativi e concluderle nella forma, nei modi e nei tempi previsti al fine di rispettare il cronoprogramma di Progetto, così come indicato nell’accordo di concessione del finanziamento;</w:t>
      </w:r>
    </w:p>
    <w:p w14:paraId="68CFC3DC" w14:textId="77777777" w:rsidR="00207C5E" w:rsidRPr="00B55588" w:rsidRDefault="00207C5E" w:rsidP="00207C5E">
      <w:pPr>
        <w:pStyle w:val="Paragrafoelenco"/>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44" w:lineRule="auto"/>
        <w:ind w:right="134"/>
        <w:rPr>
          <w:rFonts w:ascii="Calibri" w:hAnsi="Calibri"/>
          <w:color w:val="auto"/>
          <w:sz w:val="22"/>
          <w:szCs w:val="22"/>
        </w:rPr>
      </w:pPr>
      <w:r w:rsidRPr="00B55588">
        <w:rPr>
          <w:rFonts w:ascii="Calibri" w:hAnsi="Calibri"/>
          <w:color w:val="auto"/>
          <w:sz w:val="22"/>
          <w:szCs w:val="22"/>
        </w:rPr>
        <w:t>ad assicurare la tracciabilità nell’utilizzo delle risorse del PNRR e a presentare la rendicontazione delle spese effettivamente sostenute nei tempi e nei modi previsti dall’Avviso/Bando ovvero altra documentazione di gara;</w:t>
      </w:r>
    </w:p>
    <w:p w14:paraId="0599C6F6" w14:textId="77777777" w:rsidR="00207C5E" w:rsidRPr="00B55588" w:rsidRDefault="00207C5E" w:rsidP="00207C5E">
      <w:pPr>
        <w:pStyle w:val="Paragrafoelenco"/>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44" w:lineRule="auto"/>
        <w:ind w:right="134"/>
        <w:rPr>
          <w:rFonts w:ascii="Calibri" w:hAnsi="Calibri"/>
          <w:color w:val="auto"/>
          <w:sz w:val="22"/>
          <w:szCs w:val="22"/>
        </w:rPr>
      </w:pPr>
      <w:r w:rsidRPr="00B55588">
        <w:rPr>
          <w:rFonts w:ascii="Calibri" w:hAnsi="Calibri"/>
          <w:color w:val="auto"/>
          <w:sz w:val="22"/>
          <w:szCs w:val="22"/>
        </w:rPr>
        <w:t>a rispettare gli obblighi in materia di comunicazione e informazione previsti dall’articolo 34 del Regolamento (UE) 2021/241, indicando in tutta la documentazione amministrativa e tecnica che il progetto è finanziato nell’ambito del PNRR, con una esplicita dichiarazione di finanziamento che reciti “Finanziato dall’Unione europea – Next Generation EU” e valorizzando l’emblema dell’Unione europea;</w:t>
      </w:r>
    </w:p>
    <w:p w14:paraId="77727E64" w14:textId="77777777" w:rsidR="00207C5E" w:rsidRPr="00B55588" w:rsidRDefault="00207C5E" w:rsidP="00207C5E">
      <w:pPr>
        <w:pStyle w:val="Paragrafoelenco"/>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44" w:lineRule="auto"/>
        <w:ind w:right="134"/>
        <w:rPr>
          <w:rFonts w:ascii="Calibri" w:hAnsi="Calibri"/>
          <w:color w:val="auto"/>
          <w:sz w:val="22"/>
          <w:szCs w:val="22"/>
        </w:rPr>
      </w:pPr>
      <w:r w:rsidRPr="00B55588">
        <w:rPr>
          <w:rFonts w:ascii="Calibri" w:hAnsi="Calibri"/>
          <w:color w:val="auto"/>
          <w:sz w:val="22"/>
          <w:szCs w:val="22"/>
        </w:rPr>
        <w:t>a rispettare tutte le indicazioni che saranno fornite dall’Amministrazione centrale/periferica in merito all’attuazione degli interventi anche successive alla pubblicazione dell’Avviso/Bando ovvero di altra documentazione di gara;</w:t>
      </w:r>
    </w:p>
    <w:p w14:paraId="7E67B6EA" w14:textId="77777777" w:rsidR="00207C5E" w:rsidRPr="00B55588" w:rsidRDefault="00207C5E" w:rsidP="00207C5E">
      <w:pPr>
        <w:pStyle w:val="Paragrafoelenco"/>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44" w:lineRule="auto"/>
        <w:ind w:right="134"/>
        <w:rPr>
          <w:rFonts w:ascii="Calibri" w:hAnsi="Calibri"/>
          <w:color w:val="auto"/>
          <w:sz w:val="22"/>
          <w:szCs w:val="22"/>
        </w:rPr>
      </w:pPr>
      <w:r w:rsidRPr="00B55588">
        <w:rPr>
          <w:rFonts w:ascii="Calibri" w:hAnsi="Calibri"/>
          <w:color w:val="auto"/>
          <w:sz w:val="22"/>
          <w:szCs w:val="22"/>
        </w:rPr>
        <w:t>ad assicurare la conservazione della documentazione progettuale in fascicoli cartacei o informatici ai fini della completa tracciabilità delle operazioni.</w:t>
      </w:r>
    </w:p>
    <w:p w14:paraId="6BE1211F" w14:textId="77777777" w:rsidR="00207C5E" w:rsidRPr="00027132" w:rsidRDefault="00207C5E" w:rsidP="00207C5E">
      <w:pPr>
        <w:spacing w:line="244" w:lineRule="auto"/>
        <w:ind w:left="0" w:right="134" w:firstLine="0"/>
        <w:rPr>
          <w:rFonts w:ascii="Calibri" w:hAnsi="Calibri"/>
        </w:rPr>
      </w:pPr>
    </w:p>
    <w:p w14:paraId="36C094AE" w14:textId="77777777" w:rsidR="00207C5E" w:rsidRDefault="00207C5E" w:rsidP="00207C5E">
      <w:pPr>
        <w:numPr>
          <w:ilvl w:val="0"/>
          <w:numId w:val="11"/>
        </w:numPr>
        <w:suppressAutoHyphens w:val="0"/>
        <w:spacing w:line="244" w:lineRule="auto"/>
        <w:ind w:right="134"/>
        <w:rPr>
          <w:rFonts w:ascii="Calibri" w:hAnsi="Calibri"/>
        </w:rPr>
      </w:pPr>
      <w:r w:rsidRPr="00027132">
        <w:rPr>
          <w:rFonts w:ascii="Calibri" w:hAnsi="Calibri"/>
        </w:rPr>
        <w:t xml:space="preserve">dichiara </w:t>
      </w:r>
      <w:r>
        <w:rPr>
          <w:rFonts w:ascii="Calibri" w:hAnsi="Calibri"/>
        </w:rPr>
        <w:t>di essere in possesso dei requisiti di cui al D.M 2 dicembre 2016 n. 263;</w:t>
      </w:r>
    </w:p>
    <w:p w14:paraId="151498C7" w14:textId="77777777" w:rsidR="00207C5E" w:rsidRDefault="00207C5E" w:rsidP="00207C5E">
      <w:pPr>
        <w:suppressAutoHyphens w:val="0"/>
        <w:spacing w:line="244" w:lineRule="auto"/>
        <w:ind w:left="370" w:right="134" w:firstLine="0"/>
        <w:rPr>
          <w:rFonts w:ascii="Calibri" w:hAnsi="Calibri"/>
        </w:rPr>
      </w:pPr>
    </w:p>
    <w:p w14:paraId="5235BB4C" w14:textId="77777777" w:rsidR="00207C5E" w:rsidRPr="00207C5E" w:rsidRDefault="00207C5E" w:rsidP="00207C5E">
      <w:pPr>
        <w:numPr>
          <w:ilvl w:val="0"/>
          <w:numId w:val="11"/>
        </w:numPr>
        <w:suppressAutoHyphens w:val="0"/>
        <w:spacing w:line="244" w:lineRule="auto"/>
        <w:ind w:right="134"/>
        <w:rPr>
          <w:rFonts w:ascii="Calibri" w:hAnsi="Calibri"/>
        </w:rPr>
      </w:pPr>
      <w:r>
        <w:rPr>
          <w:rFonts w:ascii="Calibri" w:hAnsi="Calibri"/>
        </w:rPr>
        <w:t xml:space="preserve"> dichiara che</w:t>
      </w:r>
      <w:r w:rsidRPr="00207C5E">
        <w:rPr>
          <w:rFonts w:ascii="Calibri" w:hAnsi="Calibri"/>
        </w:rPr>
        <w:t xml:space="preserve"> professionista che espleta l’incarico di coordinatore della sicurezza in fase di esecuzione</w:t>
      </w:r>
    </w:p>
    <w:p w14:paraId="725F2481" w14:textId="77777777" w:rsidR="00207C5E" w:rsidRPr="00027132" w:rsidRDefault="00207C5E" w:rsidP="00207C5E">
      <w:pPr>
        <w:suppressAutoHyphens w:val="0"/>
        <w:spacing w:line="244" w:lineRule="auto"/>
        <w:ind w:left="370" w:right="134" w:firstLine="0"/>
        <w:rPr>
          <w:rFonts w:ascii="Calibri" w:hAnsi="Calibri"/>
        </w:rPr>
      </w:pPr>
      <w:r>
        <w:rPr>
          <w:rFonts w:ascii="Calibri" w:hAnsi="Calibri"/>
        </w:rPr>
        <w:t>è in p</w:t>
      </w:r>
      <w:r w:rsidRPr="00207C5E">
        <w:rPr>
          <w:rFonts w:ascii="Calibri" w:hAnsi="Calibri"/>
        </w:rPr>
        <w:t>ossesso dei requisiti di cui all’art. 98 del d.lgs. 81/2008.</w:t>
      </w:r>
    </w:p>
    <w:p w14:paraId="47085728" w14:textId="77777777" w:rsidR="00207C5E" w:rsidRDefault="00207C5E" w:rsidP="00207C5E">
      <w:pPr>
        <w:spacing w:line="244" w:lineRule="auto"/>
        <w:ind w:left="370" w:right="134" w:firstLine="0"/>
        <w:rPr>
          <w:rFonts w:ascii="Calibri" w:hAnsi="Calibri"/>
        </w:rPr>
      </w:pPr>
    </w:p>
    <w:p w14:paraId="260481C2" w14:textId="77777777" w:rsidR="00207C5E" w:rsidRDefault="00207C5E" w:rsidP="00207C5E">
      <w:pPr>
        <w:spacing w:line="244" w:lineRule="auto"/>
        <w:ind w:left="370" w:right="134" w:firstLine="0"/>
        <w:rPr>
          <w:rFonts w:ascii="Calibri" w:hAnsi="Calibri"/>
        </w:rPr>
      </w:pPr>
    </w:p>
    <w:p w14:paraId="15F2BC5B" w14:textId="77777777" w:rsidR="00207C5E" w:rsidRDefault="00207C5E" w:rsidP="00207C5E">
      <w:pPr>
        <w:ind w:left="0" w:right="134" w:firstLine="0"/>
        <w:rPr>
          <w:rFonts w:ascii="Calibri" w:eastAsia="Calibri" w:hAnsi="Calibri" w:cs="Calibri"/>
        </w:rPr>
      </w:pPr>
      <w:r>
        <w:rPr>
          <w:rFonts w:ascii="Calibri" w:hAnsi="Calibri"/>
        </w:rPr>
        <w:t xml:space="preserve">Luogo e Data: ____________________ </w:t>
      </w:r>
    </w:p>
    <w:p w14:paraId="1C30B079" w14:textId="77777777" w:rsidR="00207C5E" w:rsidRDefault="00207C5E" w:rsidP="00207C5E">
      <w:pPr>
        <w:ind w:left="730" w:right="134"/>
        <w:rPr>
          <w:rFonts w:ascii="Calibri" w:eastAsia="Calibri" w:hAnsi="Calibri" w:cs="Calibri"/>
        </w:rPr>
      </w:pPr>
    </w:p>
    <w:p w14:paraId="12EEDB64" w14:textId="77777777" w:rsidR="00207C5E" w:rsidRDefault="00207C5E" w:rsidP="00207C5E">
      <w:pPr>
        <w:ind w:left="2832" w:right="134" w:firstLine="0"/>
        <w:rPr>
          <w:rFonts w:ascii="Calibri" w:eastAsia="Calibri" w:hAnsi="Calibri" w:cs="Calibri"/>
        </w:rPr>
      </w:pPr>
      <w:r>
        <w:rPr>
          <w:rFonts w:ascii="Calibri" w:hAnsi="Calibri"/>
        </w:rPr>
        <w:t xml:space="preserve">                                                Firma del soggetto dichiarante</w:t>
      </w:r>
    </w:p>
    <w:p w14:paraId="70633F1A" w14:textId="77777777" w:rsidR="00207C5E" w:rsidRDefault="00207C5E" w:rsidP="00207C5E">
      <w:pPr>
        <w:ind w:left="4966" w:right="134"/>
        <w:rPr>
          <w:rFonts w:ascii="Calibri" w:eastAsia="Calibri" w:hAnsi="Calibri" w:cs="Calibri"/>
        </w:rPr>
      </w:pPr>
      <w:r>
        <w:rPr>
          <w:rFonts w:ascii="Calibri" w:hAnsi="Calibri"/>
        </w:rPr>
        <w:t>_____________________________________</w:t>
      </w:r>
    </w:p>
    <w:p w14:paraId="2A78B5FE" w14:textId="77777777" w:rsidR="00207C5E" w:rsidRDefault="00207C5E" w:rsidP="00207C5E">
      <w:pPr>
        <w:ind w:left="4966" w:right="134"/>
        <w:rPr>
          <w:rFonts w:ascii="Calibri" w:eastAsia="Calibri" w:hAnsi="Calibri" w:cs="Calibri"/>
        </w:rPr>
      </w:pPr>
    </w:p>
    <w:p w14:paraId="73EA9A53" w14:textId="77777777" w:rsidR="008F5D71" w:rsidRDefault="008F5D71">
      <w:pPr>
        <w:ind w:left="0" w:right="134" w:firstLine="0"/>
        <w:rPr>
          <w:rFonts w:ascii="Calibri" w:eastAsia="Calibri" w:hAnsi="Calibri" w:cs="Calibri"/>
          <w:b/>
          <w:bCs/>
        </w:rPr>
      </w:pPr>
    </w:p>
    <w:p w14:paraId="0A2F662E" w14:textId="77777777" w:rsidR="008F5D71" w:rsidRDefault="00B57C81">
      <w:pPr>
        <w:ind w:left="0" w:right="134" w:firstLine="0"/>
      </w:pPr>
      <w:r>
        <w:rPr>
          <w:rFonts w:ascii="Calibri" w:hAnsi="Calibri"/>
        </w:rPr>
        <w:t xml:space="preserve">Luogo e Data: ____________________ </w:t>
      </w:r>
    </w:p>
    <w:p w14:paraId="576FA849" w14:textId="77777777" w:rsidR="008F5D71" w:rsidRDefault="008F5D71">
      <w:pPr>
        <w:ind w:left="730" w:right="134"/>
        <w:rPr>
          <w:rFonts w:ascii="Calibri" w:eastAsia="Calibri" w:hAnsi="Calibri" w:cs="Calibri"/>
        </w:rPr>
      </w:pPr>
    </w:p>
    <w:p w14:paraId="7197CD7C" w14:textId="77777777" w:rsidR="008F5D71" w:rsidRDefault="00B57C81">
      <w:pPr>
        <w:ind w:left="2832" w:right="134" w:firstLine="0"/>
      </w:pPr>
      <w:r>
        <w:rPr>
          <w:rFonts w:ascii="Calibri" w:hAnsi="Calibri"/>
        </w:rPr>
        <w:t xml:space="preserve">                                                Firma del soggetto dichiarante</w:t>
      </w:r>
    </w:p>
    <w:p w14:paraId="67B30D7F" w14:textId="77777777" w:rsidR="008F5D71" w:rsidRDefault="008F5D71">
      <w:pPr>
        <w:ind w:left="2832" w:right="134" w:firstLine="0"/>
        <w:rPr>
          <w:rFonts w:ascii="Calibri" w:eastAsia="Calibri" w:hAnsi="Calibri" w:cs="Calibri"/>
        </w:rPr>
      </w:pPr>
    </w:p>
    <w:p w14:paraId="5B19C04A" w14:textId="77777777" w:rsidR="008F5D71" w:rsidRDefault="008F5D71">
      <w:pPr>
        <w:ind w:left="2832" w:right="134" w:firstLine="0"/>
        <w:rPr>
          <w:rFonts w:ascii="Calibri" w:eastAsia="Calibri" w:hAnsi="Calibri" w:cs="Calibri"/>
        </w:rPr>
      </w:pPr>
    </w:p>
    <w:p w14:paraId="05F2BA17" w14:textId="77777777" w:rsidR="008F5D71" w:rsidRDefault="008F5D71">
      <w:pPr>
        <w:ind w:left="6382" w:right="134"/>
        <w:rPr>
          <w:rFonts w:ascii="Calibri" w:eastAsia="Calibri" w:hAnsi="Calibri" w:cs="Calibri"/>
        </w:rPr>
      </w:pPr>
    </w:p>
    <w:p w14:paraId="4BD9CAB6" w14:textId="77777777" w:rsidR="008F5D71" w:rsidRDefault="00B57C81">
      <w:pPr>
        <w:ind w:left="4966" w:right="134"/>
      </w:pPr>
      <w:r>
        <w:rPr>
          <w:rFonts w:ascii="Calibri" w:hAnsi="Calibri"/>
        </w:rPr>
        <w:t>_____________________________________</w:t>
      </w:r>
    </w:p>
    <w:p w14:paraId="7D429775" w14:textId="77777777" w:rsidR="008F5D71" w:rsidRDefault="008F5D71">
      <w:pPr>
        <w:ind w:left="4966" w:right="134"/>
        <w:rPr>
          <w:rFonts w:ascii="Calibri" w:eastAsia="Calibri" w:hAnsi="Calibri" w:cs="Calibri"/>
        </w:rPr>
      </w:pPr>
    </w:p>
    <w:p w14:paraId="7EB9608E" w14:textId="77777777" w:rsidR="008F5D71" w:rsidRDefault="008F5D71">
      <w:pPr>
        <w:ind w:left="730" w:right="134"/>
        <w:rPr>
          <w:rFonts w:ascii="Calibri" w:eastAsia="Calibri" w:hAnsi="Calibri" w:cs="Calibri"/>
        </w:rPr>
      </w:pPr>
    </w:p>
    <w:p w14:paraId="28BA2DEF" w14:textId="77777777" w:rsidR="008F5D71" w:rsidRDefault="008F5D71">
      <w:pPr>
        <w:ind w:left="730" w:right="134"/>
        <w:rPr>
          <w:rFonts w:ascii="Calibri" w:eastAsia="Calibri" w:hAnsi="Calibri" w:cs="Calibri"/>
        </w:rPr>
      </w:pPr>
    </w:p>
    <w:p w14:paraId="0980F787" w14:textId="77777777" w:rsidR="008F5D71" w:rsidRDefault="008F5D71">
      <w:pPr>
        <w:ind w:right="134"/>
        <w:rPr>
          <w:rFonts w:ascii="Calibri" w:eastAsia="Calibri" w:hAnsi="Calibri" w:cs="Calibri"/>
        </w:rPr>
      </w:pPr>
    </w:p>
    <w:p w14:paraId="33A4B762" w14:textId="77777777" w:rsidR="008F5D71" w:rsidRDefault="00B57C81">
      <w:pPr>
        <w:ind w:right="134"/>
      </w:pPr>
      <w:r>
        <w:rPr>
          <w:rFonts w:ascii="Calibri" w:hAnsi="Calibri"/>
        </w:rPr>
        <w:t>La dichiarazione deve essere corredata da fotocopia, non autenticata, di documento d’identità del sottoscrittore (D.P.R. n. 445/2000, art. 38, c. 3)</w:t>
      </w:r>
      <w:r>
        <w:rPr>
          <w:rFonts w:ascii="Calibri" w:hAnsi="Calibri"/>
          <w:b/>
          <w:bCs/>
        </w:rPr>
        <w:t xml:space="preserve"> </w:t>
      </w:r>
    </w:p>
    <w:sectPr w:rsidR="008F5D71" w:rsidSect="00680E6E">
      <w:headerReference w:type="default" r:id="rId7"/>
      <w:footerReference w:type="default" r:id="rId8"/>
      <w:pgSz w:w="11900" w:h="16840"/>
      <w:pgMar w:top="1417"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96EAD3" w14:textId="77777777" w:rsidR="00C326FF" w:rsidRDefault="00C326FF">
      <w:pPr>
        <w:spacing w:after="0" w:line="240" w:lineRule="auto"/>
      </w:pPr>
      <w:r>
        <w:separator/>
      </w:r>
    </w:p>
  </w:endnote>
  <w:endnote w:type="continuationSeparator" w:id="0">
    <w:p w14:paraId="34961717" w14:textId="77777777" w:rsidR="00C326FF" w:rsidRDefault="00C326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Helvetica Neue">
    <w:altName w:val="Arial"/>
    <w:charset w:val="00"/>
    <w:family w:val="roman"/>
    <w:pitch w:val="default"/>
  </w:font>
  <w:font w:name="Garamond">
    <w:altName w:val="Garamond"/>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8B44A" w14:textId="77777777" w:rsidR="008F5D71" w:rsidRDefault="008F5D71">
    <w:pPr>
      <w:pStyle w:val="Intestazioneepidipagina"/>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BED10" w14:textId="77777777" w:rsidR="00C326FF" w:rsidRDefault="00C326FF">
      <w:pPr>
        <w:spacing w:after="0" w:line="240" w:lineRule="auto"/>
      </w:pPr>
      <w:r>
        <w:separator/>
      </w:r>
    </w:p>
  </w:footnote>
  <w:footnote w:type="continuationSeparator" w:id="0">
    <w:p w14:paraId="539968B5" w14:textId="77777777" w:rsidR="00C326FF" w:rsidRDefault="00C326FF">
      <w:pPr>
        <w:spacing w:after="0" w:line="240" w:lineRule="auto"/>
      </w:pPr>
      <w:r>
        <w:continuationSeparator/>
      </w:r>
    </w:p>
  </w:footnote>
  <w:footnote w:id="1">
    <w:p w14:paraId="3E6CA2EE" w14:textId="77777777" w:rsidR="00207C5E" w:rsidRPr="00E82F32" w:rsidRDefault="00207C5E" w:rsidP="00207C5E">
      <w:pPr>
        <w:autoSpaceDE w:val="0"/>
        <w:autoSpaceDN w:val="0"/>
        <w:adjustRightInd w:val="0"/>
        <w:spacing w:after="0"/>
        <w:ind w:firstLine="1"/>
        <w:rPr>
          <w:rFonts w:ascii="Arial" w:hAnsi="Arial" w:cs="Arial"/>
          <w:bCs/>
          <w:sz w:val="18"/>
          <w:szCs w:val="18"/>
        </w:rPr>
      </w:pPr>
      <w:r w:rsidRPr="00E82F32">
        <w:rPr>
          <w:rStyle w:val="Rimandonotaapidipagina"/>
          <w:rFonts w:eastAsiaTheme="minorHAnsi"/>
          <w:sz w:val="18"/>
          <w:szCs w:val="18"/>
        </w:rPr>
        <w:footnoteRef/>
      </w:r>
      <w:r w:rsidRPr="00E82F32">
        <w:rPr>
          <w:sz w:val="18"/>
          <w:szCs w:val="18"/>
        </w:rPr>
        <w:t xml:space="preserve"> </w:t>
      </w:r>
      <w:r w:rsidRPr="00E82F32">
        <w:rPr>
          <w:rFonts w:ascii="Arial" w:hAnsi="Arial" w:cs="Arial"/>
          <w:bCs/>
          <w:sz w:val="18"/>
          <w:szCs w:val="18"/>
        </w:rPr>
        <w:t>E’ richiesta oltre all’identificazione del legale rappresentante, intestatario nominale del rapporto continuativo anche del Titolare effettivo del medesimo rapporto, inten</w:t>
      </w:r>
      <w:r>
        <w:rPr>
          <w:rFonts w:ascii="Arial" w:hAnsi="Arial" w:cs="Arial"/>
          <w:bCs/>
          <w:sz w:val="18"/>
          <w:szCs w:val="18"/>
        </w:rPr>
        <w:t xml:space="preserve">dendosi per TITOLARE EFFETTIVO ai sensi del </w:t>
      </w:r>
      <w:r w:rsidRPr="007B7993">
        <w:rPr>
          <w:rFonts w:ascii="Arial" w:hAnsi="Arial" w:cs="Arial"/>
          <w:bCs/>
          <w:sz w:val="18"/>
          <w:szCs w:val="18"/>
        </w:rPr>
        <w:t>D.lgs. n. 231-2007.</w:t>
      </w:r>
    </w:p>
    <w:p w14:paraId="68B35A67" w14:textId="77777777" w:rsidR="00207C5E" w:rsidRDefault="00207C5E" w:rsidP="00207C5E">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9E212" w14:textId="77777777" w:rsidR="008F5D71" w:rsidRDefault="00FF02EE">
    <w:pPr>
      <w:pStyle w:val="Intestazioneepidipagina"/>
      <w:rPr>
        <w:rFonts w:hint="eastAsia"/>
      </w:rPr>
    </w:pPr>
    <w:r>
      <w:rPr>
        <w:rFonts w:hint="eastAsia"/>
        <w:noProof/>
      </w:rPr>
      <w:pict w14:anchorId="6EA80249">
        <v:roundrect id="_x0000_s1025" style="position:absolute;margin-left:0;margin-top:0;width:595pt;height:842pt;z-index:-251658752;visibility:visible;mso-wrap-distance-left:12pt;mso-wrap-distance-top:12pt;mso-wrap-distance-right:12pt;mso-wrap-distance-bottom:12pt;mso-position-horizontal-relative:page;mso-position-vertical-relative:page" arcsize="13107f" stroked="f" strokeweight="1pt">
          <v:stroke miterlimit="4" joinstyle="miter"/>
          <w10:wrap anchorx="page" anchory="page"/>
        </v:roundrect>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94821"/>
    <w:multiLevelType w:val="hybridMultilevel"/>
    <w:tmpl w:val="2D80DD18"/>
    <w:lvl w:ilvl="0" w:tplc="21B0C938">
      <w:start w:val="1"/>
      <w:numFmt w:val="decimal"/>
      <w:lvlText w:val="%1)"/>
      <w:lvlJc w:val="left"/>
      <w:pPr>
        <w:tabs>
          <w:tab w:val="num" w:pos="720"/>
        </w:tabs>
        <w:ind w:left="360" w:firstLine="0"/>
      </w:pPr>
      <w:rPr>
        <w:rFonts w:ascii="Arial" w:hAnsi="Arial" w:cs="Times New Roman" w:hint="default"/>
        <w:b w:val="0"/>
        <w:i w:val="0"/>
        <w:strike w:val="0"/>
        <w:dstrike w:val="0"/>
        <w:color w:val="000000"/>
        <w:sz w:val="22"/>
        <w:szCs w:val="22"/>
        <w:u w:val="none"/>
        <w:vertAlign w:val="baseline"/>
      </w:rPr>
    </w:lvl>
    <w:lvl w:ilvl="1" w:tplc="69E03BDA">
      <w:start w:val="1"/>
      <w:numFmt w:val="lowerLetter"/>
      <w:lvlText w:val="%2)"/>
      <w:lvlJc w:val="left"/>
      <w:pPr>
        <w:ind w:left="637"/>
      </w:pPr>
      <w:rPr>
        <w:rFonts w:ascii="Times New Roman" w:eastAsia="Times New Roman" w:hAnsi="Times New Roman" w:cs="Times New Roman"/>
        <w:b w:val="0"/>
        <w:i w:val="0"/>
        <w:strike w:val="0"/>
        <w:dstrike w:val="0"/>
        <w:color w:val="000000"/>
        <w:sz w:val="22"/>
        <w:szCs w:val="22"/>
        <w:u w:val="none"/>
        <w:vertAlign w:val="baseline"/>
      </w:rPr>
    </w:lvl>
    <w:lvl w:ilvl="2" w:tplc="70F26E5C">
      <w:start w:val="1"/>
      <w:numFmt w:val="lowerRoman"/>
      <w:lvlText w:val="%3"/>
      <w:lvlJc w:val="left"/>
      <w:pPr>
        <w:ind w:left="1372"/>
      </w:pPr>
      <w:rPr>
        <w:rFonts w:ascii="Times New Roman" w:eastAsia="Times New Roman" w:hAnsi="Times New Roman" w:cs="Times New Roman"/>
        <w:b w:val="0"/>
        <w:i w:val="0"/>
        <w:strike w:val="0"/>
        <w:dstrike w:val="0"/>
        <w:color w:val="000000"/>
        <w:sz w:val="22"/>
        <w:szCs w:val="22"/>
        <w:u w:val="none"/>
        <w:vertAlign w:val="baseline"/>
      </w:rPr>
    </w:lvl>
    <w:lvl w:ilvl="3" w:tplc="603A1A10">
      <w:start w:val="1"/>
      <w:numFmt w:val="decimal"/>
      <w:lvlText w:val="%4"/>
      <w:lvlJc w:val="left"/>
      <w:pPr>
        <w:ind w:left="2092"/>
      </w:pPr>
      <w:rPr>
        <w:rFonts w:ascii="Times New Roman" w:eastAsia="Times New Roman" w:hAnsi="Times New Roman" w:cs="Times New Roman"/>
        <w:b w:val="0"/>
        <w:i w:val="0"/>
        <w:strike w:val="0"/>
        <w:dstrike w:val="0"/>
        <w:color w:val="000000"/>
        <w:sz w:val="22"/>
        <w:szCs w:val="22"/>
        <w:u w:val="none"/>
        <w:vertAlign w:val="baseline"/>
      </w:rPr>
    </w:lvl>
    <w:lvl w:ilvl="4" w:tplc="15E8AE62">
      <w:start w:val="1"/>
      <w:numFmt w:val="lowerLetter"/>
      <w:lvlText w:val="%5"/>
      <w:lvlJc w:val="left"/>
      <w:pPr>
        <w:ind w:left="2812"/>
      </w:pPr>
      <w:rPr>
        <w:rFonts w:ascii="Times New Roman" w:eastAsia="Times New Roman" w:hAnsi="Times New Roman" w:cs="Times New Roman"/>
        <w:b w:val="0"/>
        <w:i w:val="0"/>
        <w:strike w:val="0"/>
        <w:dstrike w:val="0"/>
        <w:color w:val="000000"/>
        <w:sz w:val="22"/>
        <w:szCs w:val="22"/>
        <w:u w:val="none"/>
        <w:vertAlign w:val="baseline"/>
      </w:rPr>
    </w:lvl>
    <w:lvl w:ilvl="5" w:tplc="7AFEF63E">
      <w:start w:val="1"/>
      <w:numFmt w:val="lowerRoman"/>
      <w:lvlText w:val="%6"/>
      <w:lvlJc w:val="left"/>
      <w:pPr>
        <w:ind w:left="3532"/>
      </w:pPr>
      <w:rPr>
        <w:rFonts w:ascii="Times New Roman" w:eastAsia="Times New Roman" w:hAnsi="Times New Roman" w:cs="Times New Roman"/>
        <w:b w:val="0"/>
        <w:i w:val="0"/>
        <w:strike w:val="0"/>
        <w:dstrike w:val="0"/>
        <w:color w:val="000000"/>
        <w:sz w:val="22"/>
        <w:szCs w:val="22"/>
        <w:u w:val="none"/>
        <w:vertAlign w:val="baseline"/>
      </w:rPr>
    </w:lvl>
    <w:lvl w:ilvl="6" w:tplc="2E200D52">
      <w:start w:val="1"/>
      <w:numFmt w:val="decimal"/>
      <w:lvlText w:val="%7"/>
      <w:lvlJc w:val="left"/>
      <w:pPr>
        <w:ind w:left="4252"/>
      </w:pPr>
      <w:rPr>
        <w:rFonts w:ascii="Times New Roman" w:eastAsia="Times New Roman" w:hAnsi="Times New Roman" w:cs="Times New Roman"/>
        <w:b w:val="0"/>
        <w:i w:val="0"/>
        <w:strike w:val="0"/>
        <w:dstrike w:val="0"/>
        <w:color w:val="000000"/>
        <w:sz w:val="22"/>
        <w:szCs w:val="22"/>
        <w:u w:val="none"/>
        <w:vertAlign w:val="baseline"/>
      </w:rPr>
    </w:lvl>
    <w:lvl w:ilvl="7" w:tplc="48F2EE7E">
      <w:start w:val="1"/>
      <w:numFmt w:val="lowerLetter"/>
      <w:lvlText w:val="%8"/>
      <w:lvlJc w:val="left"/>
      <w:pPr>
        <w:ind w:left="4972"/>
      </w:pPr>
      <w:rPr>
        <w:rFonts w:ascii="Times New Roman" w:eastAsia="Times New Roman" w:hAnsi="Times New Roman" w:cs="Times New Roman"/>
        <w:b w:val="0"/>
        <w:i w:val="0"/>
        <w:strike w:val="0"/>
        <w:dstrike w:val="0"/>
        <w:color w:val="000000"/>
        <w:sz w:val="22"/>
        <w:szCs w:val="22"/>
        <w:u w:val="none"/>
        <w:vertAlign w:val="baseline"/>
      </w:rPr>
    </w:lvl>
    <w:lvl w:ilvl="8" w:tplc="F5369CF8">
      <w:start w:val="1"/>
      <w:numFmt w:val="lowerRoman"/>
      <w:lvlText w:val="%9"/>
      <w:lvlJc w:val="left"/>
      <w:pPr>
        <w:ind w:left="5692"/>
      </w:pPr>
      <w:rPr>
        <w:rFonts w:ascii="Times New Roman" w:eastAsia="Times New Roman" w:hAnsi="Times New Roman" w:cs="Times New Roman"/>
        <w:b w:val="0"/>
        <w:i w:val="0"/>
        <w:strike w:val="0"/>
        <w:dstrike w:val="0"/>
        <w:color w:val="000000"/>
        <w:sz w:val="22"/>
        <w:szCs w:val="22"/>
        <w:u w:val="none"/>
        <w:vertAlign w:val="baseline"/>
      </w:rPr>
    </w:lvl>
  </w:abstractNum>
  <w:abstractNum w:abstractNumId="1" w15:restartNumberingAfterBreak="0">
    <w:nsid w:val="1F617C26"/>
    <w:multiLevelType w:val="hybridMultilevel"/>
    <w:tmpl w:val="FD9A904C"/>
    <w:styleLink w:val="Stileimportato2"/>
    <w:lvl w:ilvl="0" w:tplc="58B691D4">
      <w:start w:val="1"/>
      <w:numFmt w:val="decimal"/>
      <w:lvlText w:val="%1)"/>
      <w:lvlJc w:val="left"/>
      <w:pPr>
        <w:tabs>
          <w:tab w:val="num" w:pos="360"/>
          <w:tab w:val="left" w:pos="720"/>
        </w:tabs>
        <w:ind w:left="37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86A3DEE">
      <w:start w:val="1"/>
      <w:numFmt w:val="decimal"/>
      <w:lvlText w:val="%2)"/>
      <w:lvlJc w:val="left"/>
      <w:pPr>
        <w:tabs>
          <w:tab w:val="num" w:pos="360"/>
          <w:tab w:val="left" w:pos="720"/>
        </w:tabs>
        <w:ind w:left="37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38C09438">
      <w:start w:val="1"/>
      <w:numFmt w:val="decimal"/>
      <w:lvlText w:val="%3)"/>
      <w:lvlJc w:val="left"/>
      <w:pPr>
        <w:tabs>
          <w:tab w:val="num" w:pos="360"/>
          <w:tab w:val="left" w:pos="720"/>
        </w:tabs>
        <w:ind w:left="37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A3BA95D8">
      <w:start w:val="1"/>
      <w:numFmt w:val="decimal"/>
      <w:lvlText w:val="%4)"/>
      <w:lvlJc w:val="left"/>
      <w:pPr>
        <w:tabs>
          <w:tab w:val="num" w:pos="360"/>
          <w:tab w:val="left" w:pos="720"/>
        </w:tabs>
        <w:ind w:left="37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C64982C">
      <w:start w:val="1"/>
      <w:numFmt w:val="decimal"/>
      <w:lvlText w:val="%5)"/>
      <w:lvlJc w:val="left"/>
      <w:pPr>
        <w:tabs>
          <w:tab w:val="num" w:pos="360"/>
          <w:tab w:val="left" w:pos="720"/>
        </w:tabs>
        <w:ind w:left="37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3ED2518E">
      <w:start w:val="1"/>
      <w:numFmt w:val="decimal"/>
      <w:lvlText w:val="%6)"/>
      <w:lvlJc w:val="left"/>
      <w:pPr>
        <w:tabs>
          <w:tab w:val="num" w:pos="360"/>
          <w:tab w:val="left" w:pos="720"/>
        </w:tabs>
        <w:ind w:left="37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66EB9DA">
      <w:start w:val="1"/>
      <w:numFmt w:val="decimal"/>
      <w:lvlText w:val="%7)"/>
      <w:lvlJc w:val="left"/>
      <w:pPr>
        <w:tabs>
          <w:tab w:val="num" w:pos="360"/>
          <w:tab w:val="left" w:pos="720"/>
        </w:tabs>
        <w:ind w:left="37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FE63DF8">
      <w:start w:val="1"/>
      <w:numFmt w:val="decimal"/>
      <w:lvlText w:val="%8)"/>
      <w:lvlJc w:val="left"/>
      <w:pPr>
        <w:tabs>
          <w:tab w:val="num" w:pos="360"/>
          <w:tab w:val="left" w:pos="720"/>
        </w:tabs>
        <w:ind w:left="37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A5F89B26">
      <w:start w:val="1"/>
      <w:numFmt w:val="decimal"/>
      <w:lvlText w:val="%9)"/>
      <w:lvlJc w:val="left"/>
      <w:pPr>
        <w:tabs>
          <w:tab w:val="num" w:pos="360"/>
          <w:tab w:val="left" w:pos="720"/>
        </w:tabs>
        <w:ind w:left="37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 w15:restartNumberingAfterBreak="0">
    <w:nsid w:val="3B893461"/>
    <w:multiLevelType w:val="hybridMultilevel"/>
    <w:tmpl w:val="53FAF7AC"/>
    <w:lvl w:ilvl="0" w:tplc="84A4F690">
      <w:start w:val="32"/>
      <w:numFmt w:val="decimal"/>
      <w:lvlText w:val="%1)"/>
      <w:lvlJc w:val="left"/>
      <w:pPr>
        <w:tabs>
          <w:tab w:val="num" w:pos="360"/>
        </w:tabs>
        <w:ind w:left="370" w:hanging="360"/>
      </w:pPr>
      <w:rPr>
        <w:rFonts w:ascii="Arial" w:eastAsia="Arial" w:hAnsi="Arial" w:cs="Arial" w:hint="default"/>
        <w:b w:val="0"/>
        <w:bCs w:val="0"/>
        <w:i w:val="0"/>
        <w:iCs w:val="0"/>
        <w:caps w:val="0"/>
        <w:smallCaps w:val="0"/>
        <w:strike w:val="0"/>
        <w:dstrike w:val="0"/>
        <w:outline w:val="0"/>
        <w:emboss w:val="0"/>
        <w:imprint w:val="0"/>
        <w:color w:val="000000"/>
        <w:spacing w:val="0"/>
        <w:w w:val="100"/>
        <w:kern w:val="0"/>
        <w:position w:val="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42D51C83"/>
    <w:multiLevelType w:val="hybridMultilevel"/>
    <w:tmpl w:val="08F84C66"/>
    <w:styleLink w:val="Stileimportato3"/>
    <w:lvl w:ilvl="0" w:tplc="4B00A14A">
      <w:start w:val="1"/>
      <w:numFmt w:val="decimal"/>
      <w:lvlText w:val="%1)"/>
      <w:lvlJc w:val="left"/>
      <w:pPr>
        <w:tabs>
          <w:tab w:val="num" w:pos="360"/>
        </w:tabs>
        <w:ind w:left="37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335A5790">
      <w:start w:val="1"/>
      <w:numFmt w:val="lowerLetter"/>
      <w:lvlText w:val="%2)"/>
      <w:lvlJc w:val="left"/>
      <w:pPr>
        <w:tabs>
          <w:tab w:val="left" w:pos="360"/>
          <w:tab w:val="num" w:pos="647"/>
        </w:tabs>
        <w:ind w:left="657" w:hanging="38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ADDC58CC">
      <w:start w:val="1"/>
      <w:numFmt w:val="lowerRoman"/>
      <w:lvlText w:val="%3."/>
      <w:lvlJc w:val="left"/>
      <w:pPr>
        <w:tabs>
          <w:tab w:val="left" w:pos="360"/>
          <w:tab w:val="num" w:pos="1382"/>
        </w:tabs>
        <w:ind w:left="1392" w:hanging="38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02DAE7AE">
      <w:start w:val="1"/>
      <w:numFmt w:val="decimal"/>
      <w:lvlText w:val="%4."/>
      <w:lvlJc w:val="left"/>
      <w:pPr>
        <w:tabs>
          <w:tab w:val="left" w:pos="360"/>
          <w:tab w:val="num" w:pos="2102"/>
        </w:tabs>
        <w:ind w:left="2112" w:hanging="38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8CE0FEB6">
      <w:start w:val="1"/>
      <w:numFmt w:val="lowerLetter"/>
      <w:lvlText w:val="%5."/>
      <w:lvlJc w:val="left"/>
      <w:pPr>
        <w:tabs>
          <w:tab w:val="left" w:pos="360"/>
          <w:tab w:val="num" w:pos="2822"/>
        </w:tabs>
        <w:ind w:left="2832" w:hanging="38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33361996">
      <w:start w:val="1"/>
      <w:numFmt w:val="lowerRoman"/>
      <w:lvlText w:val="%6."/>
      <w:lvlJc w:val="left"/>
      <w:pPr>
        <w:tabs>
          <w:tab w:val="left" w:pos="360"/>
          <w:tab w:val="num" w:pos="3540"/>
        </w:tabs>
        <w:ind w:left="3550" w:hanging="37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51254BE">
      <w:start w:val="1"/>
      <w:numFmt w:val="decimal"/>
      <w:lvlText w:val="%7."/>
      <w:lvlJc w:val="left"/>
      <w:pPr>
        <w:tabs>
          <w:tab w:val="left" w:pos="360"/>
          <w:tab w:val="num" w:pos="4248"/>
        </w:tabs>
        <w:ind w:left="4258" w:hanging="36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5608C650">
      <w:start w:val="1"/>
      <w:numFmt w:val="lowerLetter"/>
      <w:lvlText w:val="%8."/>
      <w:lvlJc w:val="left"/>
      <w:pPr>
        <w:tabs>
          <w:tab w:val="left" w:pos="360"/>
          <w:tab w:val="num" w:pos="4956"/>
        </w:tabs>
        <w:ind w:left="4966" w:hanging="35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671654C8">
      <w:start w:val="1"/>
      <w:numFmt w:val="lowerRoman"/>
      <w:lvlText w:val="%9."/>
      <w:lvlJc w:val="left"/>
      <w:pPr>
        <w:tabs>
          <w:tab w:val="left" w:pos="360"/>
          <w:tab w:val="num" w:pos="5664"/>
        </w:tabs>
        <w:ind w:left="5674" w:hanging="34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 w15:restartNumberingAfterBreak="0">
    <w:nsid w:val="52EB3994"/>
    <w:multiLevelType w:val="hybridMultilevel"/>
    <w:tmpl w:val="FD9A904C"/>
    <w:numStyleLink w:val="Stileimportato2"/>
  </w:abstractNum>
  <w:abstractNum w:abstractNumId="5" w15:restartNumberingAfterBreak="0">
    <w:nsid w:val="567D3364"/>
    <w:multiLevelType w:val="hybridMultilevel"/>
    <w:tmpl w:val="61682DE6"/>
    <w:lvl w:ilvl="0" w:tplc="04100017">
      <w:start w:val="1"/>
      <w:numFmt w:val="lowerLetter"/>
      <w:lvlText w:val="%1)"/>
      <w:lvlJc w:val="left"/>
      <w:pPr>
        <w:ind w:left="730" w:hanging="360"/>
      </w:pPr>
    </w:lvl>
    <w:lvl w:ilvl="1" w:tplc="04100019" w:tentative="1">
      <w:start w:val="1"/>
      <w:numFmt w:val="lowerLetter"/>
      <w:lvlText w:val="%2."/>
      <w:lvlJc w:val="left"/>
      <w:pPr>
        <w:ind w:left="1450" w:hanging="360"/>
      </w:pPr>
    </w:lvl>
    <w:lvl w:ilvl="2" w:tplc="0410001B" w:tentative="1">
      <w:start w:val="1"/>
      <w:numFmt w:val="lowerRoman"/>
      <w:lvlText w:val="%3."/>
      <w:lvlJc w:val="right"/>
      <w:pPr>
        <w:ind w:left="2170" w:hanging="180"/>
      </w:pPr>
    </w:lvl>
    <w:lvl w:ilvl="3" w:tplc="0410000F" w:tentative="1">
      <w:start w:val="1"/>
      <w:numFmt w:val="decimal"/>
      <w:lvlText w:val="%4."/>
      <w:lvlJc w:val="left"/>
      <w:pPr>
        <w:ind w:left="2890" w:hanging="360"/>
      </w:pPr>
    </w:lvl>
    <w:lvl w:ilvl="4" w:tplc="04100019" w:tentative="1">
      <w:start w:val="1"/>
      <w:numFmt w:val="lowerLetter"/>
      <w:lvlText w:val="%5."/>
      <w:lvlJc w:val="left"/>
      <w:pPr>
        <w:ind w:left="3610" w:hanging="360"/>
      </w:pPr>
    </w:lvl>
    <w:lvl w:ilvl="5" w:tplc="0410001B" w:tentative="1">
      <w:start w:val="1"/>
      <w:numFmt w:val="lowerRoman"/>
      <w:lvlText w:val="%6."/>
      <w:lvlJc w:val="right"/>
      <w:pPr>
        <w:ind w:left="4330" w:hanging="180"/>
      </w:pPr>
    </w:lvl>
    <w:lvl w:ilvl="6" w:tplc="0410000F" w:tentative="1">
      <w:start w:val="1"/>
      <w:numFmt w:val="decimal"/>
      <w:lvlText w:val="%7."/>
      <w:lvlJc w:val="left"/>
      <w:pPr>
        <w:ind w:left="5050" w:hanging="360"/>
      </w:pPr>
    </w:lvl>
    <w:lvl w:ilvl="7" w:tplc="04100019" w:tentative="1">
      <w:start w:val="1"/>
      <w:numFmt w:val="lowerLetter"/>
      <w:lvlText w:val="%8."/>
      <w:lvlJc w:val="left"/>
      <w:pPr>
        <w:ind w:left="5770" w:hanging="360"/>
      </w:pPr>
    </w:lvl>
    <w:lvl w:ilvl="8" w:tplc="0410001B" w:tentative="1">
      <w:start w:val="1"/>
      <w:numFmt w:val="lowerRoman"/>
      <w:lvlText w:val="%9."/>
      <w:lvlJc w:val="right"/>
      <w:pPr>
        <w:ind w:left="6490" w:hanging="180"/>
      </w:pPr>
    </w:lvl>
  </w:abstractNum>
  <w:abstractNum w:abstractNumId="6" w15:restartNumberingAfterBreak="0">
    <w:nsid w:val="71D55575"/>
    <w:multiLevelType w:val="hybridMultilevel"/>
    <w:tmpl w:val="08F84C66"/>
    <w:numStyleLink w:val="Stileimportato3"/>
  </w:abstractNum>
  <w:abstractNum w:abstractNumId="7" w15:restartNumberingAfterBreak="0">
    <w:nsid w:val="74AE76CC"/>
    <w:multiLevelType w:val="multilevel"/>
    <w:tmpl w:val="EA1CCAC6"/>
    <w:lvl w:ilvl="0">
      <w:start w:val="26"/>
      <w:numFmt w:val="decimal"/>
      <w:lvlText w:val="%1)"/>
      <w:lvlJc w:val="left"/>
      <w:pPr>
        <w:tabs>
          <w:tab w:val="num" w:pos="360"/>
        </w:tabs>
        <w:ind w:left="370" w:hanging="360"/>
      </w:pPr>
      <w:rPr>
        <w:rFonts w:ascii="Arial" w:eastAsia="Arial" w:hAnsi="Arial" w:cs="Aria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lowerLetter"/>
      <w:lvlText w:val="%2)"/>
      <w:lvlJc w:val="left"/>
      <w:pPr>
        <w:ind w:left="657" w:hanging="380"/>
      </w:pPr>
      <w:rPr>
        <w:rFonts w:ascii="Arial" w:eastAsia="Arial" w:hAnsi="Arial" w:cs="Aria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lowerRoman"/>
      <w:lvlText w:val="%3."/>
      <w:lvlJc w:val="left"/>
      <w:pPr>
        <w:ind w:left="1392" w:hanging="380"/>
      </w:pPr>
      <w:rPr>
        <w:rFonts w:ascii="Arial" w:eastAsia="Arial" w:hAnsi="Arial" w:cs="Aria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4."/>
      <w:lvlJc w:val="left"/>
      <w:pPr>
        <w:ind w:left="2112" w:hanging="380"/>
      </w:pPr>
      <w:rPr>
        <w:rFonts w:ascii="Arial" w:eastAsia="Arial" w:hAnsi="Arial" w:cs="Aria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lowerLetter"/>
      <w:lvlText w:val="%5."/>
      <w:lvlJc w:val="left"/>
      <w:pPr>
        <w:ind w:left="2832" w:hanging="380"/>
      </w:pPr>
      <w:rPr>
        <w:rFonts w:ascii="Arial" w:eastAsia="Arial" w:hAnsi="Arial" w:cs="Aria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lowerRoman"/>
      <w:lvlText w:val="%6."/>
      <w:lvlJc w:val="left"/>
      <w:pPr>
        <w:ind w:left="3550" w:hanging="378"/>
      </w:pPr>
      <w:rPr>
        <w:rFonts w:ascii="Arial" w:eastAsia="Arial" w:hAnsi="Arial" w:cs="Aria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7."/>
      <w:lvlJc w:val="left"/>
      <w:pPr>
        <w:ind w:left="4258" w:hanging="366"/>
      </w:pPr>
      <w:rPr>
        <w:rFonts w:ascii="Arial" w:eastAsia="Arial" w:hAnsi="Arial" w:cs="Aria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lowerLetter"/>
      <w:lvlText w:val="%8."/>
      <w:lvlJc w:val="left"/>
      <w:pPr>
        <w:ind w:left="4966" w:hanging="354"/>
      </w:pPr>
      <w:rPr>
        <w:rFonts w:ascii="Arial" w:eastAsia="Arial" w:hAnsi="Arial" w:cs="Aria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lowerRoman"/>
      <w:lvlText w:val="%9."/>
      <w:lvlJc w:val="left"/>
      <w:pPr>
        <w:ind w:left="5674" w:hanging="342"/>
      </w:pPr>
      <w:rPr>
        <w:rFonts w:ascii="Arial" w:eastAsia="Arial" w:hAnsi="Arial" w:cs="Aria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num w:numId="1" w16cid:durableId="276640554">
    <w:abstractNumId w:val="1"/>
  </w:num>
  <w:num w:numId="2" w16cid:durableId="807354522">
    <w:abstractNumId w:val="4"/>
  </w:num>
  <w:num w:numId="3" w16cid:durableId="726998445">
    <w:abstractNumId w:val="4"/>
    <w:lvlOverride w:ilvl="0">
      <w:lvl w:ilvl="0" w:tplc="923C82FA">
        <w:start w:val="1"/>
        <w:numFmt w:val="decimal"/>
        <w:lvlText w:val="%1)"/>
        <w:lvlJc w:val="left"/>
        <w:pPr>
          <w:tabs>
            <w:tab w:val="left" w:pos="720"/>
          </w:tabs>
          <w:ind w:left="42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46EE7ADC">
        <w:start w:val="1"/>
        <w:numFmt w:val="decimal"/>
        <w:lvlText w:val="%2)"/>
        <w:lvlJc w:val="left"/>
        <w:pPr>
          <w:tabs>
            <w:tab w:val="left" w:pos="720"/>
          </w:tabs>
          <w:ind w:left="42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E858FA98">
        <w:start w:val="1"/>
        <w:numFmt w:val="decimal"/>
        <w:lvlText w:val="%3)"/>
        <w:lvlJc w:val="left"/>
        <w:pPr>
          <w:tabs>
            <w:tab w:val="left" w:pos="720"/>
          </w:tabs>
          <w:ind w:left="42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6310E2B4">
        <w:start w:val="1"/>
        <w:numFmt w:val="decimal"/>
        <w:lvlText w:val="%4)"/>
        <w:lvlJc w:val="left"/>
        <w:pPr>
          <w:tabs>
            <w:tab w:val="left" w:pos="720"/>
          </w:tabs>
          <w:ind w:left="42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BE287F8A">
        <w:start w:val="1"/>
        <w:numFmt w:val="decimal"/>
        <w:lvlText w:val="%5)"/>
        <w:lvlJc w:val="left"/>
        <w:pPr>
          <w:tabs>
            <w:tab w:val="left" w:pos="720"/>
          </w:tabs>
          <w:ind w:left="42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4C4C7196">
        <w:start w:val="1"/>
        <w:numFmt w:val="decimal"/>
        <w:lvlText w:val="%6)"/>
        <w:lvlJc w:val="left"/>
        <w:pPr>
          <w:tabs>
            <w:tab w:val="left" w:pos="720"/>
          </w:tabs>
          <w:ind w:left="42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116481EC">
        <w:start w:val="1"/>
        <w:numFmt w:val="decimal"/>
        <w:lvlText w:val="%7)"/>
        <w:lvlJc w:val="left"/>
        <w:pPr>
          <w:tabs>
            <w:tab w:val="left" w:pos="720"/>
          </w:tabs>
          <w:ind w:left="42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CBD4F738">
        <w:start w:val="1"/>
        <w:numFmt w:val="decimal"/>
        <w:lvlText w:val="%8)"/>
        <w:lvlJc w:val="left"/>
        <w:pPr>
          <w:tabs>
            <w:tab w:val="left" w:pos="720"/>
          </w:tabs>
          <w:ind w:left="42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D78A4658">
        <w:start w:val="1"/>
        <w:numFmt w:val="decimal"/>
        <w:lvlText w:val="%9)"/>
        <w:lvlJc w:val="left"/>
        <w:pPr>
          <w:tabs>
            <w:tab w:val="left" w:pos="720"/>
          </w:tabs>
          <w:ind w:left="42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4" w16cid:durableId="984629057">
    <w:abstractNumId w:val="4"/>
    <w:lvlOverride w:ilvl="0">
      <w:lvl w:ilvl="0" w:tplc="923C82FA">
        <w:start w:val="1"/>
        <w:numFmt w:val="decimal"/>
        <w:lvlText w:val="%1)"/>
        <w:lvlJc w:val="left"/>
        <w:pPr>
          <w:tabs>
            <w:tab w:val="left" w:pos="720"/>
          </w:tabs>
          <w:ind w:left="28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46EE7ADC">
        <w:start w:val="1"/>
        <w:numFmt w:val="decimal"/>
        <w:lvlText w:val="%2)"/>
        <w:lvlJc w:val="left"/>
        <w:pPr>
          <w:tabs>
            <w:tab w:val="left" w:pos="720"/>
          </w:tabs>
          <w:ind w:left="28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E858FA98">
        <w:start w:val="1"/>
        <w:numFmt w:val="decimal"/>
        <w:lvlText w:val="%3)"/>
        <w:lvlJc w:val="left"/>
        <w:pPr>
          <w:tabs>
            <w:tab w:val="left" w:pos="720"/>
          </w:tabs>
          <w:ind w:left="28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6310E2B4">
        <w:start w:val="1"/>
        <w:numFmt w:val="decimal"/>
        <w:lvlText w:val="%4)"/>
        <w:lvlJc w:val="left"/>
        <w:pPr>
          <w:tabs>
            <w:tab w:val="left" w:pos="720"/>
          </w:tabs>
          <w:ind w:left="28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BE287F8A">
        <w:start w:val="1"/>
        <w:numFmt w:val="decimal"/>
        <w:lvlText w:val="%5)"/>
        <w:lvlJc w:val="left"/>
        <w:pPr>
          <w:tabs>
            <w:tab w:val="left" w:pos="720"/>
          </w:tabs>
          <w:ind w:left="28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4C4C7196">
        <w:start w:val="1"/>
        <w:numFmt w:val="decimal"/>
        <w:lvlText w:val="%6)"/>
        <w:lvlJc w:val="left"/>
        <w:pPr>
          <w:tabs>
            <w:tab w:val="left" w:pos="720"/>
          </w:tabs>
          <w:ind w:left="28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116481EC">
        <w:start w:val="1"/>
        <w:numFmt w:val="decimal"/>
        <w:lvlText w:val="%7)"/>
        <w:lvlJc w:val="left"/>
        <w:pPr>
          <w:tabs>
            <w:tab w:val="left" w:pos="720"/>
          </w:tabs>
          <w:ind w:left="28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CBD4F738">
        <w:start w:val="1"/>
        <w:numFmt w:val="decimal"/>
        <w:lvlText w:val="%8)"/>
        <w:lvlJc w:val="left"/>
        <w:pPr>
          <w:tabs>
            <w:tab w:val="left" w:pos="720"/>
          </w:tabs>
          <w:ind w:left="28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D78A4658">
        <w:start w:val="1"/>
        <w:numFmt w:val="decimal"/>
        <w:lvlText w:val="%9)"/>
        <w:lvlJc w:val="left"/>
        <w:pPr>
          <w:tabs>
            <w:tab w:val="left" w:pos="720"/>
          </w:tabs>
          <w:ind w:left="28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 w16cid:durableId="1891766732">
    <w:abstractNumId w:val="4"/>
    <w:lvlOverride w:ilvl="0">
      <w:lvl w:ilvl="0" w:tplc="923C82FA">
        <w:start w:val="1"/>
        <w:numFmt w:val="decimal"/>
        <w:lvlText w:val="%1)"/>
        <w:lvlJc w:val="left"/>
        <w:pPr>
          <w:ind w:left="720" w:hanging="72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46EE7ADC">
        <w:start w:val="1"/>
        <w:numFmt w:val="decimal"/>
        <w:lvlText w:val="%2)"/>
        <w:lvlJc w:val="left"/>
        <w:pPr>
          <w:ind w:left="720" w:hanging="72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E858FA98">
        <w:start w:val="1"/>
        <w:numFmt w:val="decimal"/>
        <w:lvlText w:val="%3)"/>
        <w:lvlJc w:val="left"/>
        <w:pPr>
          <w:ind w:left="720" w:hanging="72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6310E2B4">
        <w:start w:val="1"/>
        <w:numFmt w:val="decimal"/>
        <w:lvlText w:val="%4)"/>
        <w:lvlJc w:val="left"/>
        <w:pPr>
          <w:ind w:left="720" w:hanging="72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BE287F8A">
        <w:start w:val="1"/>
        <w:numFmt w:val="decimal"/>
        <w:lvlText w:val="%5)"/>
        <w:lvlJc w:val="left"/>
        <w:pPr>
          <w:ind w:left="720" w:hanging="72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4C4C7196">
        <w:start w:val="1"/>
        <w:numFmt w:val="decimal"/>
        <w:lvlText w:val="%6)"/>
        <w:lvlJc w:val="left"/>
        <w:pPr>
          <w:ind w:left="720" w:hanging="72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116481EC">
        <w:start w:val="1"/>
        <w:numFmt w:val="decimal"/>
        <w:lvlText w:val="%7)"/>
        <w:lvlJc w:val="left"/>
        <w:pPr>
          <w:ind w:left="720" w:hanging="72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CBD4F738">
        <w:start w:val="1"/>
        <w:numFmt w:val="decimal"/>
        <w:lvlText w:val="%8)"/>
        <w:lvlJc w:val="left"/>
        <w:pPr>
          <w:ind w:left="720" w:hanging="72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D78A4658">
        <w:start w:val="1"/>
        <w:numFmt w:val="decimal"/>
        <w:lvlText w:val="%9)"/>
        <w:lvlJc w:val="left"/>
        <w:pPr>
          <w:ind w:left="720" w:hanging="72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6" w16cid:durableId="1726444147">
    <w:abstractNumId w:val="0"/>
  </w:num>
  <w:num w:numId="7" w16cid:durableId="1967811710">
    <w:abstractNumId w:val="3"/>
  </w:num>
  <w:num w:numId="8" w16cid:durableId="1550410659">
    <w:abstractNumId w:val="6"/>
  </w:num>
  <w:num w:numId="9" w16cid:durableId="525796742">
    <w:abstractNumId w:val="7"/>
  </w:num>
  <w:num w:numId="10" w16cid:durableId="492650133">
    <w:abstractNumId w:val="5"/>
  </w:num>
  <w:num w:numId="11" w16cid:durableId="1524543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08"/>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F5D71"/>
    <w:rsid w:val="00031570"/>
    <w:rsid w:val="00124E28"/>
    <w:rsid w:val="0019608B"/>
    <w:rsid w:val="00207C5E"/>
    <w:rsid w:val="002D374F"/>
    <w:rsid w:val="00330BD9"/>
    <w:rsid w:val="003D4B63"/>
    <w:rsid w:val="004E6547"/>
    <w:rsid w:val="00600C91"/>
    <w:rsid w:val="006435DD"/>
    <w:rsid w:val="00680E6E"/>
    <w:rsid w:val="00775F38"/>
    <w:rsid w:val="007B19F2"/>
    <w:rsid w:val="007E2042"/>
    <w:rsid w:val="008F5D71"/>
    <w:rsid w:val="009A7DA2"/>
    <w:rsid w:val="009E54BE"/>
    <w:rsid w:val="00A47A2D"/>
    <w:rsid w:val="00B07F95"/>
    <w:rsid w:val="00B57C81"/>
    <w:rsid w:val="00B62471"/>
    <w:rsid w:val="00BA13BB"/>
    <w:rsid w:val="00C22AD3"/>
    <w:rsid w:val="00C326FF"/>
    <w:rsid w:val="00C901FF"/>
    <w:rsid w:val="00D23E1D"/>
    <w:rsid w:val="00D974DC"/>
    <w:rsid w:val="00FF02E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50F090"/>
  <w15:docId w15:val="{B18D232F-7025-4D07-826B-CEC643F61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80E6E"/>
    <w:pPr>
      <w:suppressAutoHyphens/>
      <w:spacing w:after="13" w:line="242" w:lineRule="auto"/>
      <w:ind w:left="10" w:right="706" w:hanging="10"/>
      <w:jc w:val="both"/>
    </w:pPr>
    <w:rPr>
      <w:rFonts w:cs="Arial Unicode MS"/>
      <w:color w:val="000000"/>
      <w:sz w:val="22"/>
      <w:szCs w:val="22"/>
      <w:u w:color="000000"/>
    </w:rPr>
  </w:style>
  <w:style w:type="paragraph" w:styleId="Titolo8">
    <w:name w:val="heading 8"/>
    <w:next w:val="Normale"/>
    <w:rsid w:val="00680E6E"/>
    <w:pPr>
      <w:tabs>
        <w:tab w:val="left" w:pos="5760"/>
      </w:tabs>
      <w:suppressAutoHyphens/>
      <w:spacing w:before="240" w:after="60"/>
      <w:ind w:firstLine="612"/>
      <w:jc w:val="both"/>
      <w:outlineLvl w:val="7"/>
    </w:pPr>
    <w:rPr>
      <w:rFonts w:ascii="Calibri" w:hAnsi="Calibri" w:cs="Arial Unicode MS"/>
      <w:i/>
      <w:iCs/>
      <w:color w:val="000000"/>
      <w:kern w:val="2"/>
      <w:sz w:val="24"/>
      <w:szCs w:val="24"/>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680E6E"/>
    <w:rPr>
      <w:u w:val="single"/>
    </w:rPr>
  </w:style>
  <w:style w:type="table" w:customStyle="1" w:styleId="TableNormal">
    <w:name w:val="Table Normal"/>
    <w:rsid w:val="00680E6E"/>
    <w:tblPr>
      <w:tblInd w:w="0" w:type="dxa"/>
      <w:tblCellMar>
        <w:top w:w="0" w:type="dxa"/>
        <w:left w:w="0" w:type="dxa"/>
        <w:bottom w:w="0" w:type="dxa"/>
        <w:right w:w="0" w:type="dxa"/>
      </w:tblCellMar>
    </w:tblPr>
  </w:style>
  <w:style w:type="paragraph" w:customStyle="1" w:styleId="Intestazioneepidipagina">
    <w:name w:val="Intestazione e piè di pagina"/>
    <w:rsid w:val="00680E6E"/>
    <w:pPr>
      <w:tabs>
        <w:tab w:val="right" w:pos="9020"/>
      </w:tabs>
    </w:pPr>
    <w:rPr>
      <w:rFonts w:ascii="Helvetica Neue" w:hAnsi="Helvetica Neue" w:cs="Arial Unicode MS"/>
      <w:color w:val="000000"/>
      <w:sz w:val="24"/>
      <w:szCs w:val="24"/>
    </w:rPr>
  </w:style>
  <w:style w:type="paragraph" w:customStyle="1" w:styleId="Corpodeltesto1">
    <w:name w:val="Corpo del testo1"/>
    <w:rsid w:val="00680E6E"/>
    <w:pPr>
      <w:suppressAutoHyphens/>
      <w:spacing w:after="120" w:line="242" w:lineRule="auto"/>
      <w:ind w:left="10" w:right="706" w:hanging="10"/>
      <w:jc w:val="both"/>
    </w:pPr>
    <w:rPr>
      <w:rFonts w:cs="Arial Unicode MS"/>
      <w:color w:val="000000"/>
      <w:sz w:val="22"/>
      <w:szCs w:val="22"/>
      <w:u w:color="000000"/>
    </w:rPr>
  </w:style>
  <w:style w:type="paragraph" w:customStyle="1" w:styleId="Didefault">
    <w:name w:val="Di default"/>
    <w:rsid w:val="00680E6E"/>
    <w:pPr>
      <w:spacing w:before="160" w:line="288" w:lineRule="auto"/>
    </w:pPr>
    <w:rPr>
      <w:rFonts w:ascii="Helvetica Neue" w:hAnsi="Helvetica Neue" w:cs="Arial Unicode MS"/>
      <w:color w:val="000000"/>
      <w:sz w:val="24"/>
      <w:szCs w:val="24"/>
    </w:rPr>
  </w:style>
  <w:style w:type="paragraph" w:customStyle="1" w:styleId="Rientrocorpodeltesto21">
    <w:name w:val="Rientro corpo del testo 21"/>
    <w:rsid w:val="00680E6E"/>
    <w:pPr>
      <w:suppressAutoHyphens/>
      <w:spacing w:after="13" w:line="336" w:lineRule="auto"/>
      <w:ind w:left="10" w:hanging="10"/>
    </w:pPr>
    <w:rPr>
      <w:rFonts w:ascii="Arial" w:hAnsi="Arial" w:cs="Arial Unicode MS"/>
      <w:color w:val="000000"/>
      <w:sz w:val="22"/>
      <w:szCs w:val="22"/>
      <w:u w:color="000000"/>
    </w:rPr>
  </w:style>
  <w:style w:type="paragraph" w:styleId="Rientrocorpodeltesto">
    <w:name w:val="Body Text Indent"/>
    <w:rsid w:val="00680E6E"/>
    <w:pPr>
      <w:suppressAutoHyphens/>
      <w:spacing w:after="13" w:line="336" w:lineRule="auto"/>
      <w:ind w:left="10" w:hanging="10"/>
      <w:jc w:val="center"/>
    </w:pPr>
    <w:rPr>
      <w:rFonts w:ascii="Calibri" w:hAnsi="Calibri" w:cs="Arial Unicode MS"/>
      <w:b/>
      <w:bCs/>
      <w:i/>
      <w:iCs/>
      <w:color w:val="000000"/>
      <w:sz w:val="22"/>
      <w:szCs w:val="22"/>
      <w:u w:color="000000"/>
    </w:rPr>
  </w:style>
  <w:style w:type="numbering" w:customStyle="1" w:styleId="Stileimportato2">
    <w:name w:val="Stile importato 2"/>
    <w:rsid w:val="00680E6E"/>
    <w:pPr>
      <w:numPr>
        <w:numId w:val="1"/>
      </w:numPr>
    </w:pPr>
  </w:style>
  <w:style w:type="paragraph" w:styleId="Paragrafoelenco">
    <w:name w:val="List Paragraph"/>
    <w:uiPriority w:val="34"/>
    <w:qFormat/>
    <w:rsid w:val="00680E6E"/>
    <w:pPr>
      <w:suppressAutoHyphens/>
      <w:spacing w:line="276" w:lineRule="auto"/>
      <w:ind w:left="720"/>
      <w:jc w:val="both"/>
    </w:pPr>
    <w:rPr>
      <w:rFonts w:ascii="Garamond" w:eastAsia="Garamond" w:hAnsi="Garamond" w:cs="Garamond"/>
      <w:color w:val="000000"/>
      <w:sz w:val="24"/>
      <w:szCs w:val="24"/>
      <w:u w:color="000000"/>
    </w:rPr>
  </w:style>
  <w:style w:type="paragraph" w:styleId="Testocommento">
    <w:name w:val="annotation text"/>
    <w:basedOn w:val="Normale"/>
    <w:link w:val="TestocommentoCarattere"/>
    <w:uiPriority w:val="99"/>
    <w:semiHidden/>
    <w:unhideWhenUsed/>
    <w:rsid w:val="00680E6E"/>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80E6E"/>
    <w:rPr>
      <w:rFonts w:cs="Arial Unicode MS"/>
      <w:color w:val="000000"/>
      <w:u w:color="000000"/>
    </w:rPr>
  </w:style>
  <w:style w:type="character" w:styleId="Rimandocommento">
    <w:name w:val="annotation reference"/>
    <w:basedOn w:val="Carpredefinitoparagrafo"/>
    <w:uiPriority w:val="99"/>
    <w:semiHidden/>
    <w:unhideWhenUsed/>
    <w:rsid w:val="00680E6E"/>
    <w:rPr>
      <w:sz w:val="16"/>
      <w:szCs w:val="16"/>
    </w:rPr>
  </w:style>
  <w:style w:type="paragraph" w:customStyle="1" w:styleId="Corpodeltesto21">
    <w:name w:val="Corpo del testo 21"/>
    <w:rsid w:val="004E6547"/>
    <w:pPr>
      <w:suppressAutoHyphens/>
      <w:spacing w:line="360" w:lineRule="auto"/>
      <w:ind w:left="1068"/>
      <w:jc w:val="both"/>
    </w:pPr>
    <w:rPr>
      <w:rFonts w:cs="Arial Unicode MS"/>
      <w:i/>
      <w:iCs/>
      <w:color w:val="000000"/>
      <w:sz w:val="24"/>
      <w:szCs w:val="24"/>
      <w:u w:color="000000"/>
    </w:rPr>
  </w:style>
  <w:style w:type="character" w:customStyle="1" w:styleId="Hyperlink0">
    <w:name w:val="Hyperlink.0"/>
    <w:rsid w:val="00775F38"/>
    <w:rPr>
      <w:rFonts w:ascii="Garamond" w:hAnsi="Garamond"/>
      <w:lang w:val="it-IT"/>
    </w:rPr>
  </w:style>
  <w:style w:type="character" w:customStyle="1" w:styleId="Nessuno">
    <w:name w:val="Nessuno"/>
    <w:rsid w:val="00775F38"/>
  </w:style>
  <w:style w:type="paragraph" w:styleId="Pidipagina">
    <w:name w:val="footer"/>
    <w:next w:val="Normale"/>
    <w:link w:val="PidipaginaCarattere"/>
    <w:rsid w:val="00775F38"/>
    <w:pPr>
      <w:widowControl w:val="0"/>
      <w:suppressAutoHyphens/>
    </w:pPr>
    <w:rPr>
      <w:rFonts w:cs="Arial Unicode MS"/>
      <w:color w:val="000000"/>
      <w:kern w:val="2"/>
      <w:sz w:val="24"/>
      <w:szCs w:val="24"/>
      <w:u w:color="000000"/>
    </w:rPr>
  </w:style>
  <w:style w:type="character" w:customStyle="1" w:styleId="PidipaginaCarattere">
    <w:name w:val="Piè di pagina Carattere"/>
    <w:basedOn w:val="Carpredefinitoparagrafo"/>
    <w:link w:val="Pidipagina"/>
    <w:rsid w:val="00775F38"/>
    <w:rPr>
      <w:rFonts w:cs="Arial Unicode MS"/>
      <w:color w:val="000000"/>
      <w:kern w:val="2"/>
      <w:sz w:val="24"/>
      <w:szCs w:val="24"/>
      <w:u w:color="000000"/>
    </w:rPr>
  </w:style>
  <w:style w:type="numbering" w:customStyle="1" w:styleId="Stileimportato3">
    <w:name w:val="Stile importato 3"/>
    <w:rsid w:val="00207C5E"/>
    <w:pPr>
      <w:numPr>
        <w:numId w:val="7"/>
      </w:numPr>
    </w:pPr>
  </w:style>
  <w:style w:type="paragraph" w:styleId="Testonotaapidipagina">
    <w:name w:val="footnote text"/>
    <w:basedOn w:val="Normale"/>
    <w:link w:val="TestonotaapidipaginaCarattere"/>
    <w:uiPriority w:val="99"/>
    <w:semiHidden/>
    <w:unhideWhenUsed/>
    <w:rsid w:val="00207C5E"/>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ind w:left="0" w:right="0" w:firstLine="0"/>
      <w:jc w:val="left"/>
    </w:pPr>
    <w:rPr>
      <w:rFonts w:asciiTheme="minorHAnsi" w:eastAsiaTheme="minorHAnsi" w:hAnsiTheme="minorHAnsi" w:cstheme="minorBidi"/>
      <w:color w:val="auto"/>
      <w:sz w:val="20"/>
      <w:szCs w:val="20"/>
      <w:bdr w:val="none" w:sz="0" w:space="0" w:color="auto"/>
      <w:lang w:eastAsia="en-US"/>
    </w:rPr>
  </w:style>
  <w:style w:type="character" w:customStyle="1" w:styleId="TestonotaapidipaginaCarattere">
    <w:name w:val="Testo nota a piè di pagina Carattere"/>
    <w:basedOn w:val="Carpredefinitoparagrafo"/>
    <w:link w:val="Testonotaapidipagina"/>
    <w:uiPriority w:val="99"/>
    <w:semiHidden/>
    <w:rsid w:val="00207C5E"/>
    <w:rPr>
      <w:rFonts w:asciiTheme="minorHAnsi" w:eastAsiaTheme="minorHAnsi" w:hAnsiTheme="minorHAnsi" w:cstheme="minorBidi"/>
      <w:u w:color="000000"/>
      <w:bdr w:val="none" w:sz="0" w:space="0" w:color="auto"/>
      <w:lang w:eastAsia="en-US"/>
    </w:rPr>
  </w:style>
  <w:style w:type="character" w:styleId="Rimandonotaapidipagina">
    <w:name w:val="footnote reference"/>
    <w:basedOn w:val="Carpredefinitoparagrafo"/>
    <w:uiPriority w:val="99"/>
    <w:semiHidden/>
    <w:unhideWhenUsed/>
    <w:rsid w:val="00207C5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7</Pages>
  <Words>2661</Words>
  <Characters>15171</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Mariangela Pandolfo</cp:lastModifiedBy>
  <cp:revision>19</cp:revision>
  <dcterms:created xsi:type="dcterms:W3CDTF">2022-01-21T07:58:00Z</dcterms:created>
  <dcterms:modified xsi:type="dcterms:W3CDTF">2023-06-27T16:11:00Z</dcterms:modified>
</cp:coreProperties>
</file>